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Street Corner Bold" w:eastAsiaTheme="majorEastAsia" w:hAnsi="Street Corner Bold" w:cstheme="majorBidi"/>
          <w:color w:val="76B942" w:themeColor="accent1"/>
          <w:sz w:val="44"/>
          <w:szCs w:val="32"/>
        </w:rPr>
        <w:id w:val="1040702970"/>
        <w:docPartObj>
          <w:docPartGallery w:val="Cover Pages"/>
          <w:docPartUnique/>
        </w:docPartObj>
      </w:sdtPr>
      <w:sdtEndPr/>
      <w:sdtContent>
        <w:p w14:paraId="4DC8B83D" w14:textId="4D73EF0C" w:rsidR="00FD4378" w:rsidRPr="00FD4378" w:rsidRDefault="00BC1D58" w:rsidP="00FD4378">
          <w:r>
            <w:rPr>
              <w:noProof/>
              <w:sz w:val="72"/>
              <w:lang w:eastAsia="fr-FR" w:bidi="th-TH"/>
            </w:rPr>
            <w:drawing>
              <wp:anchor distT="0" distB="0" distL="114300" distR="114300" simplePos="0" relativeHeight="251709440" behindDoc="0" locked="0" layoutInCell="1" allowOverlap="1" wp14:anchorId="72372FD3" wp14:editId="1BAF46A8">
                <wp:simplePos x="0" y="0"/>
                <wp:positionH relativeFrom="column">
                  <wp:posOffset>-963590</wp:posOffset>
                </wp:positionH>
                <wp:positionV relativeFrom="page">
                  <wp:posOffset>0</wp:posOffset>
                </wp:positionV>
                <wp:extent cx="7620563" cy="2700670"/>
                <wp:effectExtent l="0" t="0" r="0" b="0"/>
                <wp:wrapNone/>
                <wp:docPr id="22" name="Image 22" descr="image%20Page%20de%20ga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0Page%20de%20garde.png"/>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7641586" cy="27081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1F7265" w14:textId="1F044BD6" w:rsidR="00636E72" w:rsidRDefault="00636E72" w:rsidP="00AC4E27">
          <w:pPr>
            <w:pStyle w:val="Titre1"/>
            <w:rPr>
              <w:sz w:val="72"/>
            </w:rPr>
          </w:pPr>
        </w:p>
        <w:p w14:paraId="674B3444" w14:textId="4A7077FB" w:rsidR="00636E72" w:rsidRPr="00636E72" w:rsidRDefault="00636E72" w:rsidP="00636E72"/>
        <w:p w14:paraId="68BA0419" w14:textId="32A40148" w:rsidR="00B804C9" w:rsidRPr="00B804C9" w:rsidRDefault="00B804C9" w:rsidP="00B804C9"/>
        <w:p w14:paraId="5DB5189E" w14:textId="58D2068A" w:rsidR="00AC4E27" w:rsidRPr="00B85FCD" w:rsidRDefault="002D5AC4" w:rsidP="00AC4E27">
          <w:pPr>
            <w:pStyle w:val="Titre1"/>
          </w:pPr>
          <w:r w:rsidRPr="002D5AC4">
            <w:rPr>
              <w:noProof/>
              <w:lang w:eastAsia="fr-FR" w:bidi="th-TH"/>
            </w:rPr>
            <w:drawing>
              <wp:anchor distT="0" distB="0" distL="114300" distR="114300" simplePos="0" relativeHeight="251819008" behindDoc="1" locked="0" layoutInCell="1" allowOverlap="1" wp14:anchorId="71E4E14F" wp14:editId="0D7A0D87">
                <wp:simplePos x="0" y="0"/>
                <wp:positionH relativeFrom="page">
                  <wp:align>left</wp:align>
                </wp:positionH>
                <wp:positionV relativeFrom="paragraph">
                  <wp:posOffset>1198245</wp:posOffset>
                </wp:positionV>
                <wp:extent cx="7808125" cy="3695700"/>
                <wp:effectExtent l="0" t="0" r="2540" b="0"/>
                <wp:wrapTight wrapText="bothSides">
                  <wp:wrapPolygon edited="0">
                    <wp:start x="0" y="0"/>
                    <wp:lineTo x="0" y="21489"/>
                    <wp:lineTo x="21554" y="21489"/>
                    <wp:lineTo x="21554" y="0"/>
                    <wp:lineTo x="0" y="0"/>
                  </wp:wrapPolygon>
                </wp:wrapTight>
                <wp:docPr id="1" name="Image 1" descr="C:\Users\Bambou\Desktop\FILLEULS\BIRMANIE\Rénovation de l'école de Khwee Tha Mar - Etat Karen\PHOTOS\KT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mbou\Desktop\FILLEULS\BIRMANIE\Rénovation de l'école de Khwee Tha Mar - Etat Karen\PHOTOS\KTM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08125" cy="369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2023">
            <w:rPr>
              <w:noProof/>
              <w:lang w:eastAsia="fr-FR" w:bidi="th-TH"/>
            </w:rPr>
            <mc:AlternateContent>
              <mc:Choice Requires="wps">
                <w:drawing>
                  <wp:anchor distT="0" distB="0" distL="114300" distR="114300" simplePos="0" relativeHeight="251712512" behindDoc="0" locked="0" layoutInCell="1" allowOverlap="1" wp14:anchorId="4C0390F4" wp14:editId="4DE24622">
                    <wp:simplePos x="0" y="0"/>
                    <wp:positionH relativeFrom="margin">
                      <wp:posOffset>586105</wp:posOffset>
                    </wp:positionH>
                    <wp:positionV relativeFrom="page">
                      <wp:posOffset>7620000</wp:posOffset>
                    </wp:positionV>
                    <wp:extent cx="4724400" cy="3000375"/>
                    <wp:effectExtent l="0" t="0" r="0" b="9525"/>
                    <wp:wrapSquare wrapText="bothSides"/>
                    <wp:docPr id="20" name="Zone de texte 20"/>
                    <wp:cNvGraphicFramePr/>
                    <a:graphic xmlns:a="http://schemas.openxmlformats.org/drawingml/2006/main">
                      <a:graphicData uri="http://schemas.microsoft.com/office/word/2010/wordprocessingShape">
                        <wps:wsp>
                          <wps:cNvSpPr txBox="1"/>
                          <wps:spPr>
                            <a:xfrm>
                              <a:off x="0" y="0"/>
                              <a:ext cx="4724400" cy="30003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053A35" w14:textId="09FE3190" w:rsidR="007B2023" w:rsidRPr="007B2023" w:rsidRDefault="00385E29" w:rsidP="00332155">
                                <w:pPr>
                                  <w:pStyle w:val="Titre1"/>
                                  <w:rPr>
                                    <w:color w:val="FFFFFF" w:themeColor="background1"/>
                                    <w:sz w:val="36"/>
                                  </w:rPr>
                                </w:pPr>
                                <w:r>
                                  <w:rPr>
                                    <w:color w:val="FFFFFF" w:themeColor="background1"/>
                                    <w:sz w:val="36"/>
                                  </w:rPr>
                                  <w:t>B</w:t>
                                </w:r>
                                <w:r w:rsidR="007B2023" w:rsidRPr="007B2023">
                                  <w:rPr>
                                    <w:color w:val="FFFFFF" w:themeColor="background1"/>
                                    <w:sz w:val="36"/>
                                  </w:rPr>
                                  <w:t>-</w:t>
                                </w:r>
                                <w:r w:rsidR="00D4627C">
                                  <w:rPr>
                                    <w:color w:val="FFFFFF" w:themeColor="background1"/>
                                    <w:sz w:val="36"/>
                                  </w:rPr>
                                  <w:t>2484</w:t>
                                </w:r>
                              </w:p>
                              <w:p w14:paraId="56A6EAEB" w14:textId="77777777" w:rsidR="00D4627C" w:rsidRDefault="00D4627C" w:rsidP="00332155">
                                <w:pPr>
                                  <w:pStyle w:val="Titre1"/>
                                  <w:rPr>
                                    <w:color w:val="FFFFFF" w:themeColor="background1"/>
                                    <w:sz w:val="96"/>
                                  </w:rPr>
                                </w:pPr>
                                <w:r>
                                  <w:rPr>
                                    <w:color w:val="FFFFFF" w:themeColor="background1"/>
                                    <w:sz w:val="96"/>
                                  </w:rPr>
                                  <w:t xml:space="preserve">Rénovation </w:t>
                                </w:r>
                              </w:p>
                              <w:p w14:paraId="58159164" w14:textId="4370BA46" w:rsidR="00332155" w:rsidRPr="00E67B39" w:rsidRDefault="00D4627C" w:rsidP="00332155">
                                <w:pPr>
                                  <w:pStyle w:val="Titre1"/>
                                  <w:rPr>
                                    <w:color w:val="FFFFFF" w:themeColor="background1"/>
                                    <w:sz w:val="96"/>
                                  </w:rPr>
                                </w:pPr>
                                <w:proofErr w:type="gramStart"/>
                                <w:r>
                                  <w:rPr>
                                    <w:color w:val="FFFFFF" w:themeColor="background1"/>
                                    <w:sz w:val="96"/>
                                  </w:rPr>
                                  <w:t>de</w:t>
                                </w:r>
                                <w:proofErr w:type="gramEnd"/>
                                <w:r>
                                  <w:rPr>
                                    <w:color w:val="FFFFFF" w:themeColor="background1"/>
                                    <w:sz w:val="96"/>
                                  </w:rPr>
                                  <w:t xml:space="preserve"> l’école de </w:t>
                                </w:r>
                                <w:proofErr w:type="spellStart"/>
                                <w:r>
                                  <w:rPr>
                                    <w:color w:val="FFFFFF" w:themeColor="background1"/>
                                    <w:sz w:val="96"/>
                                  </w:rPr>
                                  <w:t>Khwee</w:t>
                                </w:r>
                                <w:proofErr w:type="spellEnd"/>
                                <w:r>
                                  <w:rPr>
                                    <w:color w:val="FFFFFF" w:themeColor="background1"/>
                                    <w:sz w:val="96"/>
                                  </w:rPr>
                                  <w:t xml:space="preserve"> </w:t>
                                </w:r>
                                <w:proofErr w:type="spellStart"/>
                                <w:r>
                                  <w:rPr>
                                    <w:color w:val="FFFFFF" w:themeColor="background1"/>
                                    <w:sz w:val="96"/>
                                  </w:rPr>
                                  <w:t>Tha</w:t>
                                </w:r>
                                <w:proofErr w:type="spellEnd"/>
                                <w:r>
                                  <w:rPr>
                                    <w:color w:val="FFFFFF" w:themeColor="background1"/>
                                    <w:sz w:val="96"/>
                                  </w:rPr>
                                  <w:t xml:space="preserve"> Mar</w:t>
                                </w:r>
                              </w:p>
                              <w:p w14:paraId="4E779BBF" w14:textId="77777777" w:rsidR="00332155" w:rsidRPr="00FD4378" w:rsidRDefault="00332155" w:rsidP="008E681D">
                                <w:pPr>
                                  <w:jc w:val="center"/>
                                  <w:rPr>
                                    <w:color w:val="808080" w:themeColor="background1" w:themeShade="80"/>
                                  </w:rPr>
                                </w:pPr>
                              </w:p>
                              <w:p w14:paraId="5D9EBE42" w14:textId="77777777" w:rsidR="00332155" w:rsidRPr="00FD4378" w:rsidRDefault="00332155" w:rsidP="008E681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C0390F4" id="_x0000_t202" coordsize="21600,21600" o:spt="202" path="m,l,21600r21600,l21600,xe">
                    <v:stroke joinstyle="miter"/>
                    <v:path gradientshapeok="t" o:connecttype="rect"/>
                  </v:shapetype>
                  <v:shape id="Zone de texte 20" o:spid="_x0000_s1026" type="#_x0000_t202" style="position:absolute;left:0;text-align:left;margin-left:46.15pt;margin-top:600pt;width:372pt;height:236.25pt;z-index:251712512;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" filled="f" stroked="f">
                    <v:textbox>
                      <w:txbxContent>
                        <w:p w14:paraId="28053A35" w14:textId="09FE3190" w:rsidR="007B2023" w:rsidRPr="007B2023" w:rsidRDefault="00385E29" w:rsidP="00332155">
                          <w:pPr>
                            <w:pStyle w:val="Titre1"/>
                            <w:rPr>
                              <w:color w:val="FFFFFF" w:themeColor="background1"/>
                              <w:sz w:val="36"/>
                            </w:rPr>
                          </w:pPr>
                          <w:r>
                            <w:rPr>
                              <w:color w:val="FFFFFF" w:themeColor="background1"/>
                              <w:sz w:val="36"/>
                            </w:rPr>
                            <w:t>B</w:t>
                          </w:r>
                          <w:r w:rsidR="007B2023" w:rsidRPr="007B2023">
                            <w:rPr>
                              <w:color w:val="FFFFFF" w:themeColor="background1"/>
                              <w:sz w:val="36"/>
                            </w:rPr>
                            <w:t>-</w:t>
                          </w:r>
                          <w:r w:rsidR="00D4627C">
                            <w:rPr>
                              <w:color w:val="FFFFFF" w:themeColor="background1"/>
                              <w:sz w:val="36"/>
                            </w:rPr>
                            <w:t>2484</w:t>
                          </w:r>
                        </w:p>
                        <w:p w14:paraId="56A6EAEB" w14:textId="77777777" w:rsidR="00D4627C" w:rsidRDefault="00D4627C" w:rsidP="00332155">
                          <w:pPr>
                            <w:pStyle w:val="Titre1"/>
                            <w:rPr>
                              <w:color w:val="FFFFFF" w:themeColor="background1"/>
                              <w:sz w:val="96"/>
                            </w:rPr>
                          </w:pPr>
                          <w:r>
                            <w:rPr>
                              <w:color w:val="FFFFFF" w:themeColor="background1"/>
                              <w:sz w:val="96"/>
                            </w:rPr>
                            <w:t xml:space="preserve">Rénovation </w:t>
                          </w:r>
                        </w:p>
                        <w:p w14:paraId="58159164" w14:textId="4370BA46" w:rsidR="00332155" w:rsidRPr="00E67B39" w:rsidRDefault="00D4627C" w:rsidP="00332155">
                          <w:pPr>
                            <w:pStyle w:val="Titre1"/>
                            <w:rPr>
                              <w:color w:val="FFFFFF" w:themeColor="background1"/>
                              <w:sz w:val="96"/>
                            </w:rPr>
                          </w:pPr>
                          <w:proofErr w:type="gramStart"/>
                          <w:r>
                            <w:rPr>
                              <w:color w:val="FFFFFF" w:themeColor="background1"/>
                              <w:sz w:val="96"/>
                            </w:rPr>
                            <w:t>de</w:t>
                          </w:r>
                          <w:proofErr w:type="gramEnd"/>
                          <w:r>
                            <w:rPr>
                              <w:color w:val="FFFFFF" w:themeColor="background1"/>
                              <w:sz w:val="96"/>
                            </w:rPr>
                            <w:t xml:space="preserve"> l’école de </w:t>
                          </w:r>
                          <w:proofErr w:type="spellStart"/>
                          <w:r>
                            <w:rPr>
                              <w:color w:val="FFFFFF" w:themeColor="background1"/>
                              <w:sz w:val="96"/>
                            </w:rPr>
                            <w:t>Khwee</w:t>
                          </w:r>
                          <w:proofErr w:type="spellEnd"/>
                          <w:r>
                            <w:rPr>
                              <w:color w:val="FFFFFF" w:themeColor="background1"/>
                              <w:sz w:val="96"/>
                            </w:rPr>
                            <w:t xml:space="preserve"> </w:t>
                          </w:r>
                          <w:proofErr w:type="spellStart"/>
                          <w:r>
                            <w:rPr>
                              <w:color w:val="FFFFFF" w:themeColor="background1"/>
                              <w:sz w:val="96"/>
                            </w:rPr>
                            <w:t>Tha</w:t>
                          </w:r>
                          <w:proofErr w:type="spellEnd"/>
                          <w:r>
                            <w:rPr>
                              <w:color w:val="FFFFFF" w:themeColor="background1"/>
                              <w:sz w:val="96"/>
                            </w:rPr>
                            <w:t xml:space="preserve"> Mar</w:t>
                          </w:r>
                        </w:p>
                        <w:p w14:paraId="4E779BBF" w14:textId="77777777" w:rsidR="00332155" w:rsidRPr="00FD4378" w:rsidRDefault="00332155" w:rsidP="008E681D">
                          <w:pPr>
                            <w:jc w:val="center"/>
                            <w:rPr>
                              <w:color w:val="808080" w:themeColor="background1" w:themeShade="80"/>
                            </w:rPr>
                          </w:pPr>
                        </w:p>
                        <w:p w14:paraId="5D9EBE42" w14:textId="77777777" w:rsidR="00332155" w:rsidRPr="00FD4378" w:rsidRDefault="00332155" w:rsidP="008E681D">
                          <w:pPr>
                            <w:jc w:val="center"/>
                          </w:pPr>
                        </w:p>
                      </w:txbxContent>
                    </v:textbox>
                    <w10:wrap type="square" anchorx="margin" anchory="page"/>
                  </v:shape>
                </w:pict>
              </mc:Fallback>
            </mc:AlternateContent>
          </w:r>
          <w:r w:rsidR="00BC1D58">
            <w:rPr>
              <w:noProof/>
              <w:sz w:val="72"/>
              <w:lang w:eastAsia="fr-FR" w:bidi="th-TH"/>
            </w:rPr>
            <w:drawing>
              <wp:anchor distT="0" distB="0" distL="114300" distR="114300" simplePos="0" relativeHeight="251711488" behindDoc="0" locked="0" layoutInCell="1" allowOverlap="1" wp14:anchorId="3F43DF42" wp14:editId="4F1010C8">
                <wp:simplePos x="0" y="0"/>
                <wp:positionH relativeFrom="column">
                  <wp:posOffset>-889000</wp:posOffset>
                </wp:positionH>
                <wp:positionV relativeFrom="page">
                  <wp:posOffset>7193699</wp:posOffset>
                </wp:positionV>
                <wp:extent cx="7546245" cy="3552279"/>
                <wp:effectExtent l="0" t="0" r="0" b="3810"/>
                <wp:wrapNone/>
                <wp:docPr id="23" name="Image 23" descr="image%20Page%20de%20ga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0Page%20de%20garde.png"/>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7546245" cy="35522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4E27" w:rsidRPr="00B85FCD">
            <w:br w:type="page"/>
          </w:r>
        </w:p>
      </w:sdtContent>
    </w:sdt>
    <w:p w14:paraId="549F7125" w14:textId="77777777" w:rsidR="004961EA" w:rsidRDefault="00996D1E" w:rsidP="00996D1E">
      <w:pPr>
        <w:jc w:val="both"/>
        <w:rPr>
          <w:sz w:val="24"/>
        </w:rPr>
      </w:pPr>
      <w:r w:rsidRPr="00D06C2D">
        <w:rPr>
          <w:sz w:val="24"/>
        </w:rPr>
        <w:lastRenderedPageBreak/>
        <w:t xml:space="preserve">Enfants du Mékong est une ONG française qui permet, depuis 1958, à des </w:t>
      </w:r>
      <w:r w:rsidR="007B2023">
        <w:rPr>
          <w:sz w:val="24"/>
        </w:rPr>
        <w:t>enfants pauvres et souffrants de retrouver leur</w:t>
      </w:r>
      <w:r w:rsidRPr="00D06C2D">
        <w:rPr>
          <w:sz w:val="24"/>
        </w:rPr>
        <w:t xml:space="preserve"> dignité par </w:t>
      </w:r>
      <w:r w:rsidRPr="00D06C2D">
        <w:rPr>
          <w:b/>
          <w:color w:val="76B942" w:themeColor="accent1"/>
          <w:sz w:val="24"/>
        </w:rPr>
        <w:t>l’accès à la scolarisation et à l’emploi</w:t>
      </w:r>
      <w:r w:rsidR="007B2023">
        <w:rPr>
          <w:sz w:val="24"/>
        </w:rPr>
        <w:t>.</w:t>
      </w:r>
      <w:r w:rsidR="004961EA">
        <w:rPr>
          <w:sz w:val="24"/>
        </w:rPr>
        <w:t xml:space="preserve"> </w:t>
      </w:r>
    </w:p>
    <w:p w14:paraId="38B1DA68" w14:textId="77777777" w:rsidR="00E256FF" w:rsidRDefault="00E256FF" w:rsidP="00996D1E">
      <w:pPr>
        <w:jc w:val="both"/>
        <w:rPr>
          <w:sz w:val="24"/>
        </w:rPr>
      </w:pPr>
    </w:p>
    <w:p w14:paraId="3E406D71" w14:textId="03C4797A" w:rsidR="00996D1E" w:rsidRPr="00D06C2D" w:rsidRDefault="00996D1E" w:rsidP="00996D1E">
      <w:pPr>
        <w:jc w:val="both"/>
        <w:rPr>
          <w:sz w:val="24"/>
        </w:rPr>
      </w:pPr>
      <w:r w:rsidRPr="00D06C2D">
        <w:rPr>
          <w:sz w:val="24"/>
        </w:rPr>
        <w:t>Nous agisson</w:t>
      </w:r>
      <w:r w:rsidR="007B2023">
        <w:rPr>
          <w:sz w:val="24"/>
        </w:rPr>
        <w:t>s dans 7 pays d’Asie du Sud-</w:t>
      </w:r>
      <w:r w:rsidR="00A91752">
        <w:rPr>
          <w:sz w:val="24"/>
        </w:rPr>
        <w:t>Est</w:t>
      </w:r>
      <w:r w:rsidR="004961EA">
        <w:rPr>
          <w:sz w:val="24"/>
        </w:rPr>
        <w:t xml:space="preserve"> </w:t>
      </w:r>
      <w:r w:rsidR="00A91752" w:rsidRPr="00D06C2D">
        <w:rPr>
          <w:sz w:val="24"/>
        </w:rPr>
        <w:t>:</w:t>
      </w:r>
      <w:r w:rsidRPr="00D06C2D">
        <w:rPr>
          <w:sz w:val="24"/>
        </w:rPr>
        <w:t xml:space="preserve"> Vietnam, Thaïlande, Philippines, Laos, Cambodge, Birmanie, Chine (Yunnan).</w:t>
      </w:r>
    </w:p>
    <w:p w14:paraId="48B352C1" w14:textId="77777777" w:rsidR="00996D1E" w:rsidRPr="00D06C2D" w:rsidRDefault="00996D1E" w:rsidP="00996D1E">
      <w:pPr>
        <w:jc w:val="both"/>
        <w:rPr>
          <w:sz w:val="24"/>
        </w:rPr>
      </w:pPr>
      <w:r w:rsidRPr="00D06C2D">
        <w:rPr>
          <w:sz w:val="24"/>
        </w:rPr>
        <w:t xml:space="preserve"> </w:t>
      </w:r>
    </w:p>
    <w:p w14:paraId="59A1B8FF" w14:textId="2C42F630" w:rsidR="009B2A86" w:rsidRPr="009B2A86" w:rsidRDefault="00996D1E" w:rsidP="009B2A86">
      <w:pPr>
        <w:jc w:val="center"/>
        <w:rPr>
          <w:b/>
          <w:color w:val="76B942" w:themeColor="accent1"/>
          <w:sz w:val="24"/>
        </w:rPr>
      </w:pPr>
      <w:r w:rsidRPr="009B2A86">
        <w:rPr>
          <w:b/>
          <w:color w:val="76B942" w:themeColor="accent1"/>
          <w:sz w:val="24"/>
        </w:rPr>
        <w:t>Notre vision</w:t>
      </w:r>
    </w:p>
    <w:p w14:paraId="537E2EFA" w14:textId="2DC2C842" w:rsidR="00996D1E" w:rsidRDefault="009B2A86" w:rsidP="005357E0">
      <w:pPr>
        <w:jc w:val="center"/>
        <w:rPr>
          <w:sz w:val="24"/>
        </w:rPr>
      </w:pPr>
      <w:r w:rsidRPr="009B2A86">
        <w:rPr>
          <w:sz w:val="24"/>
        </w:rPr>
        <w:t xml:space="preserve">Face à la souffrance des </w:t>
      </w:r>
      <w:r w:rsidRPr="009B2A86">
        <w:rPr>
          <w:b/>
          <w:sz w:val="24"/>
        </w:rPr>
        <w:t>enfants</w:t>
      </w:r>
      <w:r w:rsidRPr="009B2A86">
        <w:rPr>
          <w:sz w:val="24"/>
        </w:rPr>
        <w:t xml:space="preserve"> et des familles qui vivent en </w:t>
      </w:r>
      <w:r w:rsidRPr="009B2A86">
        <w:rPr>
          <w:b/>
          <w:sz w:val="24"/>
        </w:rPr>
        <w:t>Asie du Sud</w:t>
      </w:r>
      <w:r w:rsidR="004677B4" w:rsidRPr="004677B4">
        <w:rPr>
          <w:b/>
          <w:sz w:val="24"/>
        </w:rPr>
        <w:t>-</w:t>
      </w:r>
      <w:r w:rsidRPr="004677B4">
        <w:rPr>
          <w:b/>
          <w:sz w:val="24"/>
        </w:rPr>
        <w:t>Est</w:t>
      </w:r>
      <w:r w:rsidR="004677B4">
        <w:rPr>
          <w:sz w:val="24"/>
        </w:rPr>
        <w:t xml:space="preserve"> dans une </w:t>
      </w:r>
      <w:r w:rsidRPr="009B2A86">
        <w:rPr>
          <w:sz w:val="24"/>
        </w:rPr>
        <w:t xml:space="preserve">extrême pauvreté, Enfants du Mékong </w:t>
      </w:r>
      <w:r w:rsidR="004677B4">
        <w:rPr>
          <w:sz w:val="24"/>
        </w:rPr>
        <w:t>étend son action</w:t>
      </w:r>
      <w:r w:rsidRPr="009B2A86">
        <w:rPr>
          <w:sz w:val="24"/>
        </w:rPr>
        <w:t xml:space="preserve"> depuis plus de 50 ans pour répondre à leurs besoins et </w:t>
      </w:r>
      <w:r w:rsidR="004677B4">
        <w:rPr>
          <w:sz w:val="24"/>
        </w:rPr>
        <w:t xml:space="preserve">faire </w:t>
      </w:r>
      <w:r w:rsidRPr="009B2A86">
        <w:rPr>
          <w:b/>
          <w:sz w:val="24"/>
        </w:rPr>
        <w:t>reconnaître leur dignité</w:t>
      </w:r>
      <w:r w:rsidRPr="009B2A86">
        <w:rPr>
          <w:sz w:val="24"/>
        </w:rPr>
        <w:t>.</w:t>
      </w:r>
    </w:p>
    <w:p w14:paraId="2757D761" w14:textId="77777777" w:rsidR="004961EA" w:rsidRPr="009B2A86" w:rsidRDefault="004961EA" w:rsidP="00EB6DB0">
      <w:pPr>
        <w:jc w:val="center"/>
        <w:rPr>
          <w:sz w:val="24"/>
        </w:rPr>
      </w:pPr>
    </w:p>
    <w:p w14:paraId="6FEE69B2" w14:textId="7A9DC0AF" w:rsidR="004961EA" w:rsidRPr="004961EA" w:rsidRDefault="00996D1E" w:rsidP="004961EA">
      <w:pPr>
        <w:jc w:val="center"/>
        <w:rPr>
          <w:b/>
          <w:color w:val="76B942" w:themeColor="accent1"/>
          <w:sz w:val="24"/>
        </w:rPr>
      </w:pPr>
      <w:r w:rsidRPr="009B2A86">
        <w:rPr>
          <w:b/>
          <w:color w:val="76B942" w:themeColor="accent1"/>
          <w:sz w:val="24"/>
        </w:rPr>
        <w:t>Notre mission</w:t>
      </w:r>
    </w:p>
    <w:p w14:paraId="7AC0054C" w14:textId="46BA8D19" w:rsidR="00996D1E" w:rsidRPr="007B7A22" w:rsidRDefault="009B2A86" w:rsidP="00EB6DB0">
      <w:pPr>
        <w:jc w:val="center"/>
        <w:rPr>
          <w:sz w:val="24"/>
          <w:highlight w:val="red"/>
        </w:rPr>
      </w:pPr>
      <w:r w:rsidRPr="009B2A86">
        <w:rPr>
          <w:b/>
          <w:sz w:val="24"/>
        </w:rPr>
        <w:t>Eduquer, former et accompagner</w:t>
      </w:r>
      <w:r w:rsidRPr="009B2A86">
        <w:rPr>
          <w:sz w:val="24"/>
        </w:rPr>
        <w:t xml:space="preserve"> les enfants et les jeunes, afin de leur permettre d'améliorer leur</w:t>
      </w:r>
      <w:r w:rsidR="004677B4">
        <w:rPr>
          <w:sz w:val="24"/>
        </w:rPr>
        <w:t>s conditions de vie matérielle</w:t>
      </w:r>
      <w:r w:rsidRPr="009B2A86">
        <w:rPr>
          <w:sz w:val="24"/>
        </w:rPr>
        <w:t xml:space="preserve"> et de </w:t>
      </w:r>
      <w:r w:rsidRPr="009B2A86">
        <w:rPr>
          <w:b/>
          <w:sz w:val="24"/>
        </w:rPr>
        <w:t>se construire, intellectuellement, affectivement et moralement.</w:t>
      </w:r>
    </w:p>
    <w:p w14:paraId="10F5E0AE" w14:textId="77777777" w:rsidR="004961EA" w:rsidRDefault="004961EA" w:rsidP="00EB6DB0">
      <w:pPr>
        <w:jc w:val="center"/>
        <w:rPr>
          <w:b/>
          <w:color w:val="76B942" w:themeColor="accent1"/>
          <w:sz w:val="24"/>
        </w:rPr>
      </w:pPr>
    </w:p>
    <w:p w14:paraId="2859BA1E" w14:textId="43B9244A" w:rsidR="004961EA" w:rsidRPr="004961EA" w:rsidRDefault="00996D1E" w:rsidP="004961EA">
      <w:pPr>
        <w:jc w:val="center"/>
        <w:rPr>
          <w:b/>
          <w:color w:val="76B942" w:themeColor="accent1"/>
          <w:sz w:val="24"/>
        </w:rPr>
      </w:pPr>
      <w:r w:rsidRPr="009B2A86">
        <w:rPr>
          <w:b/>
          <w:color w:val="76B942" w:themeColor="accent1"/>
          <w:sz w:val="24"/>
        </w:rPr>
        <w:t>Nos valeurs</w:t>
      </w:r>
    </w:p>
    <w:p w14:paraId="71F5384F" w14:textId="1F1DE9DE" w:rsidR="00996D1E" w:rsidRPr="009B2A86" w:rsidRDefault="00F6730E" w:rsidP="009B2A86">
      <w:pPr>
        <w:jc w:val="center"/>
        <w:rPr>
          <w:sz w:val="24"/>
        </w:rPr>
      </w:pPr>
      <w:r w:rsidRPr="009B2A86">
        <w:rPr>
          <w:b/>
          <w:noProof/>
          <w:lang w:eastAsia="fr-FR" w:bidi="th-TH"/>
        </w:rPr>
        <w:drawing>
          <wp:anchor distT="0" distB="0" distL="114300" distR="114300" simplePos="0" relativeHeight="251739136" behindDoc="1" locked="0" layoutInCell="1" allowOverlap="1" wp14:anchorId="322496E3" wp14:editId="4F9DFE72">
            <wp:simplePos x="0" y="0"/>
            <wp:positionH relativeFrom="column">
              <wp:posOffset>-959190</wp:posOffset>
            </wp:positionH>
            <wp:positionV relativeFrom="page">
              <wp:posOffset>4690464</wp:posOffset>
            </wp:positionV>
            <wp:extent cx="7614882" cy="6030496"/>
            <wp:effectExtent l="0" t="0" r="5715"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fants%20du%20Mékong%20Guillaume%20Mariau/Cambodge.jpg"/>
                    <pic:cNvPicPr>
                      <a:picLocks noChangeAspect="1" noChangeArrowheads="1"/>
                    </pic:cNvPicPr>
                  </pic:nvPicPr>
                  <pic:blipFill>
                    <a:blip r:embed="rId11" cstate="print">
                      <a:extLst>
                        <a:ext uri="{28A0092B-C50C-407E-A947-70E740481C1C}">
                          <a14:useLocalDpi xmlns:a14="http://schemas.microsoft.com/office/drawing/2010/main"/>
                        </a:ext>
                      </a:extLst>
                    </a:blip>
                    <a:stretch>
                      <a:fillRect/>
                    </a:stretch>
                  </pic:blipFill>
                  <pic:spPr bwMode="auto">
                    <a:xfrm>
                      <a:off x="0" y="0"/>
                      <a:ext cx="7614882" cy="60304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2A86" w:rsidRPr="009B2A86">
        <w:rPr>
          <w:b/>
          <w:sz w:val="24"/>
        </w:rPr>
        <w:t>Le respect de la personne humaine</w:t>
      </w:r>
      <w:r w:rsidR="009B2A86" w:rsidRPr="009B2A86">
        <w:rPr>
          <w:sz w:val="24"/>
        </w:rPr>
        <w:t>, quelle que soit sa condition, sa culture ou sa religion.</w:t>
      </w:r>
      <w:r w:rsidR="009B2A86">
        <w:rPr>
          <w:sz w:val="24"/>
        </w:rPr>
        <w:t xml:space="preserve"> </w:t>
      </w:r>
      <w:r w:rsidR="009B2A86" w:rsidRPr="009B2A86">
        <w:rPr>
          <w:b/>
          <w:sz w:val="24"/>
        </w:rPr>
        <w:t>La confiance. La fidélité</w:t>
      </w:r>
      <w:r w:rsidR="009B2A86" w:rsidRPr="009B2A86">
        <w:rPr>
          <w:b/>
          <w:noProof/>
          <w:sz w:val="24"/>
          <w:lang w:eastAsia="fr-FR"/>
        </w:rPr>
        <w:t xml:space="preserve"> </w:t>
      </w:r>
      <w:r w:rsidRPr="009B2A86">
        <w:rPr>
          <w:b/>
          <w:noProof/>
          <w:lang w:eastAsia="fr-FR" w:bidi="th-TH"/>
        </w:rPr>
        <mc:AlternateContent>
          <mc:Choice Requires="wps">
            <w:drawing>
              <wp:anchor distT="0" distB="0" distL="114300" distR="114300" simplePos="0" relativeHeight="251746304" behindDoc="0" locked="0" layoutInCell="1" allowOverlap="1" wp14:anchorId="7A01C458" wp14:editId="36B5745C">
                <wp:simplePos x="0" y="0"/>
                <wp:positionH relativeFrom="column">
                  <wp:posOffset>-1187219</wp:posOffset>
                </wp:positionH>
                <wp:positionV relativeFrom="page">
                  <wp:posOffset>5031740</wp:posOffset>
                </wp:positionV>
                <wp:extent cx="3197786" cy="574040"/>
                <wp:effectExtent l="0" t="0" r="0" b="10160"/>
                <wp:wrapNone/>
                <wp:docPr id="57" name="Zone de texte 57"/>
                <wp:cNvGraphicFramePr/>
                <a:graphic xmlns:a="http://schemas.openxmlformats.org/drawingml/2006/main">
                  <a:graphicData uri="http://schemas.microsoft.com/office/word/2010/wordprocessingShape">
                    <wps:wsp>
                      <wps:cNvSpPr txBox="1"/>
                      <wps:spPr>
                        <a:xfrm>
                          <a:off x="0" y="0"/>
                          <a:ext cx="3197786"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3E8E59" w14:textId="77E2BD01" w:rsidR="00D87595" w:rsidRPr="00D87595" w:rsidRDefault="00D87595" w:rsidP="00EB6DB0">
                            <w:pPr>
                              <w:pStyle w:val="Titre2"/>
                            </w:pPr>
                            <w:r w:rsidRPr="00D87595">
                              <w:t xml:space="preserve">En </w:t>
                            </w:r>
                            <w:r w:rsidR="00074F9A">
                              <w:t>quelques chiffres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1C458" id="Zone de texte 57" o:spid="_x0000_s1027" type="#_x0000_t202" style="position:absolute;left:0;text-align:left;margin-left:-93.5pt;margin-top:396.2pt;width:251.8pt;height:45.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" filled="f" stroked="f">
                <v:textbox>
                  <w:txbxContent>
                    <w:p w14:paraId="183E8E59" w14:textId="77E2BD01" w:rsidR="00D87595" w:rsidRPr="00D87595" w:rsidRDefault="00D87595" w:rsidP="00EB6DB0">
                      <w:pPr>
                        <w:pStyle w:val="Titre2"/>
                      </w:pPr>
                      <w:r w:rsidRPr="00D87595">
                        <w:t xml:space="preserve">En </w:t>
                      </w:r>
                      <w:r w:rsidR="00074F9A">
                        <w:t>quelques chiffres</w:t>
                      </w:r>
                    </w:p>
                  </w:txbxContent>
                </v:textbox>
                <w10:wrap anchory="page"/>
              </v:shape>
            </w:pict>
          </mc:Fallback>
        </mc:AlternateContent>
      </w:r>
      <w:r w:rsidR="00996D1E" w:rsidRPr="009B2A86">
        <w:rPr>
          <w:b/>
        </w:rPr>
        <w:t xml:space="preserve"> </w:t>
      </w:r>
    </w:p>
    <w:p w14:paraId="677E1EA4" w14:textId="1728AD5C" w:rsidR="00996D1E" w:rsidRDefault="00996D1E" w:rsidP="00996D1E">
      <w:r>
        <w:t xml:space="preserve"> </w:t>
      </w:r>
    </w:p>
    <w:p w14:paraId="6C6A61CD" w14:textId="33725C37" w:rsidR="00996D1E" w:rsidRPr="00996D1E" w:rsidRDefault="00996D1E" w:rsidP="00996D1E">
      <w:pPr>
        <w:pStyle w:val="Titre2"/>
        <w:ind w:left="0"/>
        <w:jc w:val="both"/>
      </w:pPr>
    </w:p>
    <w:p w14:paraId="55EB8935" w14:textId="45487F8C" w:rsidR="00996D1E" w:rsidRDefault="00DB19EE" w:rsidP="00996D1E">
      <w:r>
        <w:rPr>
          <w:noProof/>
          <w:lang w:eastAsia="fr-FR" w:bidi="th-TH"/>
        </w:rPr>
        <mc:AlternateContent>
          <mc:Choice Requires="wps">
            <w:drawing>
              <wp:anchor distT="0" distB="0" distL="114300" distR="114300" simplePos="0" relativeHeight="251810816" behindDoc="0" locked="0" layoutInCell="1" allowOverlap="1" wp14:anchorId="686D99EB" wp14:editId="2B1682FE">
                <wp:simplePos x="0" y="0"/>
                <wp:positionH relativeFrom="column">
                  <wp:posOffset>2997200</wp:posOffset>
                </wp:positionH>
                <wp:positionV relativeFrom="page">
                  <wp:posOffset>5606415</wp:posOffset>
                </wp:positionV>
                <wp:extent cx="3503930" cy="1365885"/>
                <wp:effectExtent l="0" t="0" r="0" b="5715"/>
                <wp:wrapNone/>
                <wp:docPr id="58" name="Zone de texte 58"/>
                <wp:cNvGraphicFramePr/>
                <a:graphic xmlns:a="http://schemas.openxmlformats.org/drawingml/2006/main">
                  <a:graphicData uri="http://schemas.microsoft.com/office/word/2010/wordprocessingShape">
                    <wps:wsp>
                      <wps:cNvSpPr txBox="1"/>
                      <wps:spPr>
                        <a:xfrm>
                          <a:off x="0" y="0"/>
                          <a:ext cx="3503930" cy="13658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8C8AB0" w14:textId="206BD190" w:rsidR="00A91752" w:rsidRPr="00A91752" w:rsidRDefault="00A91752" w:rsidP="00A91752">
                            <w:pPr>
                              <w:spacing w:line="360" w:lineRule="auto"/>
                              <w:jc w:val="right"/>
                              <w:rPr>
                                <w:color w:val="000000" w:themeColor="text1"/>
                                <w:sz w:val="28"/>
                                <w:szCs w:val="20"/>
                              </w:rPr>
                            </w:pPr>
                            <w:r w:rsidRPr="00A91752">
                              <w:rPr>
                                <w:b/>
                                <w:color w:val="76B942" w:themeColor="accent1"/>
                                <w:sz w:val="28"/>
                                <w:szCs w:val="20"/>
                              </w:rPr>
                              <w:t>84%</w:t>
                            </w:r>
                            <w:r w:rsidRPr="00A91752">
                              <w:rPr>
                                <w:color w:val="76B942" w:themeColor="accent1"/>
                                <w:sz w:val="28"/>
                                <w:szCs w:val="20"/>
                              </w:rPr>
                              <w:t xml:space="preserve"> </w:t>
                            </w:r>
                            <w:r w:rsidRPr="00A91752">
                              <w:rPr>
                                <w:color w:val="000000" w:themeColor="text1"/>
                                <w:sz w:val="28"/>
                                <w:szCs w:val="20"/>
                              </w:rPr>
                              <w:t xml:space="preserve">taux de dépenses affectées aux missions sociales </w:t>
                            </w:r>
                            <w:r w:rsidRPr="00A91752">
                              <w:rPr>
                                <w:color w:val="000000" w:themeColor="text1"/>
                                <w:sz w:val="20"/>
                                <w:szCs w:val="20"/>
                                <w:vertAlign w:val="superscript"/>
                              </w:rPr>
                              <w:t>(en 2016)</w:t>
                            </w:r>
                          </w:p>
                          <w:p w14:paraId="11FB6D87" w14:textId="545B97C7" w:rsidR="00DC01D7" w:rsidRPr="00A91752" w:rsidRDefault="00A91752" w:rsidP="00A91752">
                            <w:pPr>
                              <w:spacing w:line="480" w:lineRule="auto"/>
                              <w:jc w:val="right"/>
                              <w:rPr>
                                <w:color w:val="000000" w:themeColor="text1"/>
                                <w:sz w:val="20"/>
                                <w:szCs w:val="20"/>
                              </w:rPr>
                            </w:pPr>
                            <w:r w:rsidRPr="00A91752">
                              <w:rPr>
                                <w:b/>
                                <w:color w:val="A24D20" w:themeColor="accent2"/>
                                <w:sz w:val="20"/>
                                <w:szCs w:val="20"/>
                              </w:rPr>
                              <w:t>10%</w:t>
                            </w:r>
                            <w:r w:rsidRPr="00A91752">
                              <w:rPr>
                                <w:color w:val="A24D20" w:themeColor="accent2"/>
                                <w:sz w:val="20"/>
                                <w:szCs w:val="20"/>
                              </w:rPr>
                              <w:t xml:space="preserve"> </w:t>
                            </w:r>
                            <w:r w:rsidR="004677B4">
                              <w:rPr>
                                <w:color w:val="000000" w:themeColor="text1"/>
                                <w:sz w:val="20"/>
                                <w:szCs w:val="20"/>
                              </w:rPr>
                              <w:t>en f</w:t>
                            </w:r>
                            <w:r w:rsidR="00DC01D7" w:rsidRPr="00A91752">
                              <w:rPr>
                                <w:color w:val="000000" w:themeColor="text1"/>
                                <w:sz w:val="20"/>
                                <w:szCs w:val="20"/>
                              </w:rPr>
                              <w:t>rais</w:t>
                            </w:r>
                            <w:r w:rsidR="004677B4">
                              <w:rPr>
                                <w:color w:val="000000" w:themeColor="text1"/>
                                <w:sz w:val="20"/>
                                <w:szCs w:val="20"/>
                              </w:rPr>
                              <w:t xml:space="preserve"> de recherche et traitement de f</w:t>
                            </w:r>
                            <w:r w:rsidR="00DC01D7" w:rsidRPr="00A91752">
                              <w:rPr>
                                <w:color w:val="000000" w:themeColor="text1"/>
                                <w:sz w:val="20"/>
                                <w:szCs w:val="20"/>
                              </w:rPr>
                              <w:t>onds</w:t>
                            </w:r>
                          </w:p>
                          <w:p w14:paraId="4E651D5E" w14:textId="2F96136A" w:rsidR="00DC01D7" w:rsidRPr="00A91752" w:rsidRDefault="005D1570" w:rsidP="00A91752">
                            <w:pPr>
                              <w:spacing w:line="480" w:lineRule="auto"/>
                              <w:jc w:val="right"/>
                              <w:rPr>
                                <w:color w:val="000000" w:themeColor="text1"/>
                                <w:sz w:val="20"/>
                                <w:szCs w:val="20"/>
                              </w:rPr>
                            </w:pPr>
                            <w:r>
                              <w:rPr>
                                <w:b/>
                                <w:color w:val="A24D20" w:themeColor="accent2"/>
                                <w:sz w:val="20"/>
                                <w:szCs w:val="20"/>
                              </w:rPr>
                              <w:t>6</w:t>
                            </w:r>
                            <w:r w:rsidR="00A91752" w:rsidRPr="00A91752">
                              <w:rPr>
                                <w:b/>
                                <w:color w:val="A24D20" w:themeColor="accent2"/>
                                <w:sz w:val="20"/>
                                <w:szCs w:val="20"/>
                              </w:rPr>
                              <w:t>%</w:t>
                            </w:r>
                            <w:r w:rsidR="00A91752" w:rsidRPr="00A91752">
                              <w:rPr>
                                <w:color w:val="A24D20" w:themeColor="accent2"/>
                                <w:sz w:val="20"/>
                                <w:szCs w:val="20"/>
                              </w:rPr>
                              <w:t xml:space="preserve"> </w:t>
                            </w:r>
                            <w:r w:rsidR="004677B4">
                              <w:rPr>
                                <w:color w:val="000000" w:themeColor="text1"/>
                                <w:sz w:val="20"/>
                                <w:szCs w:val="20"/>
                              </w:rPr>
                              <w:t>en f</w:t>
                            </w:r>
                            <w:r w:rsidR="00DC01D7" w:rsidRPr="00A91752">
                              <w:rPr>
                                <w:color w:val="000000" w:themeColor="text1"/>
                                <w:sz w:val="20"/>
                                <w:szCs w:val="20"/>
                              </w:rPr>
                              <w:t>rais de fonctionnement</w:t>
                            </w:r>
                          </w:p>
                          <w:p w14:paraId="75A588DD" w14:textId="77777777" w:rsidR="00DC01D7" w:rsidRPr="00DC01D7" w:rsidRDefault="00DC01D7" w:rsidP="00A91752">
                            <w:pPr>
                              <w:spacing w:line="360" w:lineRule="auto"/>
                              <w:jc w:val="right"/>
                              <w:rPr>
                                <w:color w:val="000000" w:themeColor="text1"/>
                                <w:sz w:val="24"/>
                                <w:szCs w:val="20"/>
                              </w:rPr>
                            </w:pPr>
                          </w:p>
                          <w:p w14:paraId="6A8088A8" w14:textId="77777777" w:rsidR="00DC01D7" w:rsidRPr="00DC01D7" w:rsidRDefault="00DC01D7" w:rsidP="00A91752">
                            <w:pPr>
                              <w:spacing w:line="360" w:lineRule="auto"/>
                              <w:jc w:val="right"/>
                              <w:rPr>
                                <w:b/>
                                <w:color w:val="000000" w:themeColor="text1"/>
                                <w:sz w:val="24"/>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D99EB" id="Zone de texte 58" o:spid="_x0000_s1028" type="#_x0000_t202" style="position:absolute;margin-left:236pt;margin-top:441.45pt;width:275.9pt;height:107.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" filled="f" stroked="f">
                <v:textbox>
                  <w:txbxContent>
                    <w:p w14:paraId="368C8AB0" w14:textId="206BD190" w:rsidR="00A91752" w:rsidRPr="00A91752" w:rsidRDefault="00A91752" w:rsidP="00A91752">
                      <w:pPr>
                        <w:spacing w:line="360" w:lineRule="auto"/>
                        <w:jc w:val="right"/>
                        <w:rPr>
                          <w:color w:val="000000" w:themeColor="text1"/>
                          <w:sz w:val="28"/>
                          <w:szCs w:val="20"/>
                        </w:rPr>
                      </w:pPr>
                      <w:r w:rsidRPr="00A91752">
                        <w:rPr>
                          <w:b/>
                          <w:color w:val="76B942" w:themeColor="accent1"/>
                          <w:sz w:val="28"/>
                          <w:szCs w:val="20"/>
                        </w:rPr>
                        <w:t>84%</w:t>
                      </w:r>
                      <w:r w:rsidRPr="00A91752">
                        <w:rPr>
                          <w:color w:val="76B942" w:themeColor="accent1"/>
                          <w:sz w:val="28"/>
                          <w:szCs w:val="20"/>
                        </w:rPr>
                        <w:t xml:space="preserve"> </w:t>
                      </w:r>
                      <w:r w:rsidRPr="00A91752">
                        <w:rPr>
                          <w:color w:val="000000" w:themeColor="text1"/>
                          <w:sz w:val="28"/>
                          <w:szCs w:val="20"/>
                        </w:rPr>
                        <w:t xml:space="preserve">taux de dépenses affectées aux missions sociales </w:t>
                      </w:r>
                      <w:r w:rsidRPr="00A91752">
                        <w:rPr>
                          <w:color w:val="000000" w:themeColor="text1"/>
                          <w:sz w:val="20"/>
                          <w:szCs w:val="20"/>
                          <w:vertAlign w:val="superscript"/>
                        </w:rPr>
                        <w:t>(en 2016)</w:t>
                      </w:r>
                    </w:p>
                    <w:p w14:paraId="11FB6D87" w14:textId="545B97C7" w:rsidR="00DC01D7" w:rsidRPr="00A91752" w:rsidRDefault="00A91752" w:rsidP="00A91752">
                      <w:pPr>
                        <w:spacing w:line="480" w:lineRule="auto"/>
                        <w:jc w:val="right"/>
                        <w:rPr>
                          <w:color w:val="000000" w:themeColor="text1"/>
                          <w:sz w:val="20"/>
                          <w:szCs w:val="20"/>
                        </w:rPr>
                      </w:pPr>
                      <w:r w:rsidRPr="00A91752">
                        <w:rPr>
                          <w:b/>
                          <w:color w:val="A24D20" w:themeColor="accent2"/>
                          <w:sz w:val="20"/>
                          <w:szCs w:val="20"/>
                        </w:rPr>
                        <w:t>10%</w:t>
                      </w:r>
                      <w:r w:rsidRPr="00A91752">
                        <w:rPr>
                          <w:color w:val="A24D20" w:themeColor="accent2"/>
                          <w:sz w:val="20"/>
                          <w:szCs w:val="20"/>
                        </w:rPr>
                        <w:t xml:space="preserve"> </w:t>
                      </w:r>
                      <w:r w:rsidR="004677B4">
                        <w:rPr>
                          <w:color w:val="000000" w:themeColor="text1"/>
                          <w:sz w:val="20"/>
                          <w:szCs w:val="20"/>
                        </w:rPr>
                        <w:t>en f</w:t>
                      </w:r>
                      <w:r w:rsidR="00DC01D7" w:rsidRPr="00A91752">
                        <w:rPr>
                          <w:color w:val="000000" w:themeColor="text1"/>
                          <w:sz w:val="20"/>
                          <w:szCs w:val="20"/>
                        </w:rPr>
                        <w:t>rais</w:t>
                      </w:r>
                      <w:r w:rsidR="004677B4">
                        <w:rPr>
                          <w:color w:val="000000" w:themeColor="text1"/>
                          <w:sz w:val="20"/>
                          <w:szCs w:val="20"/>
                        </w:rPr>
                        <w:t xml:space="preserve"> de recherche et traitement de f</w:t>
                      </w:r>
                      <w:r w:rsidR="00DC01D7" w:rsidRPr="00A91752">
                        <w:rPr>
                          <w:color w:val="000000" w:themeColor="text1"/>
                          <w:sz w:val="20"/>
                          <w:szCs w:val="20"/>
                        </w:rPr>
                        <w:t>onds</w:t>
                      </w:r>
                    </w:p>
                    <w:p w14:paraId="4E651D5E" w14:textId="2F96136A" w:rsidR="00DC01D7" w:rsidRPr="00A91752" w:rsidRDefault="005D1570" w:rsidP="00A91752">
                      <w:pPr>
                        <w:spacing w:line="480" w:lineRule="auto"/>
                        <w:jc w:val="right"/>
                        <w:rPr>
                          <w:color w:val="000000" w:themeColor="text1"/>
                          <w:sz w:val="20"/>
                          <w:szCs w:val="20"/>
                        </w:rPr>
                      </w:pPr>
                      <w:r>
                        <w:rPr>
                          <w:b/>
                          <w:color w:val="A24D20" w:themeColor="accent2"/>
                          <w:sz w:val="20"/>
                          <w:szCs w:val="20"/>
                        </w:rPr>
                        <w:t>6</w:t>
                      </w:r>
                      <w:r w:rsidR="00A91752" w:rsidRPr="00A91752">
                        <w:rPr>
                          <w:b/>
                          <w:color w:val="A24D20" w:themeColor="accent2"/>
                          <w:sz w:val="20"/>
                          <w:szCs w:val="20"/>
                        </w:rPr>
                        <w:t>%</w:t>
                      </w:r>
                      <w:r w:rsidR="00A91752" w:rsidRPr="00A91752">
                        <w:rPr>
                          <w:color w:val="A24D20" w:themeColor="accent2"/>
                          <w:sz w:val="20"/>
                          <w:szCs w:val="20"/>
                        </w:rPr>
                        <w:t xml:space="preserve"> </w:t>
                      </w:r>
                      <w:r w:rsidR="004677B4">
                        <w:rPr>
                          <w:color w:val="000000" w:themeColor="text1"/>
                          <w:sz w:val="20"/>
                          <w:szCs w:val="20"/>
                        </w:rPr>
                        <w:t>en f</w:t>
                      </w:r>
                      <w:r w:rsidR="00DC01D7" w:rsidRPr="00A91752">
                        <w:rPr>
                          <w:color w:val="000000" w:themeColor="text1"/>
                          <w:sz w:val="20"/>
                          <w:szCs w:val="20"/>
                        </w:rPr>
                        <w:t>rais de fonctionnement</w:t>
                      </w:r>
                    </w:p>
                    <w:p w14:paraId="75A588DD" w14:textId="77777777" w:rsidR="00DC01D7" w:rsidRPr="00DC01D7" w:rsidRDefault="00DC01D7" w:rsidP="00A91752">
                      <w:pPr>
                        <w:spacing w:line="360" w:lineRule="auto"/>
                        <w:jc w:val="right"/>
                        <w:rPr>
                          <w:color w:val="000000" w:themeColor="text1"/>
                          <w:sz w:val="24"/>
                          <w:szCs w:val="20"/>
                        </w:rPr>
                      </w:pPr>
                    </w:p>
                    <w:p w14:paraId="6A8088A8" w14:textId="77777777" w:rsidR="00DC01D7" w:rsidRPr="00DC01D7" w:rsidRDefault="00DC01D7" w:rsidP="00A91752">
                      <w:pPr>
                        <w:spacing w:line="360" w:lineRule="auto"/>
                        <w:jc w:val="right"/>
                        <w:rPr>
                          <w:b/>
                          <w:color w:val="000000" w:themeColor="text1"/>
                          <w:sz w:val="24"/>
                          <w:szCs w:val="20"/>
                        </w:rPr>
                      </w:pPr>
                    </w:p>
                  </w:txbxContent>
                </v:textbox>
                <w10:wrap anchory="page"/>
              </v:shape>
            </w:pict>
          </mc:Fallback>
        </mc:AlternateContent>
      </w:r>
    </w:p>
    <w:p w14:paraId="5C82EBD3" w14:textId="3B12BDF8" w:rsidR="00996D1E" w:rsidRDefault="00DB19EE" w:rsidP="00996D1E">
      <w:r>
        <w:rPr>
          <w:noProof/>
          <w:lang w:eastAsia="fr-FR" w:bidi="th-TH"/>
        </w:rPr>
        <mc:AlternateContent>
          <mc:Choice Requires="wps">
            <w:drawing>
              <wp:anchor distT="0" distB="0" distL="114300" distR="114300" simplePos="0" relativeHeight="251801600" behindDoc="0" locked="0" layoutInCell="1" allowOverlap="1" wp14:anchorId="169ECEA6" wp14:editId="127A8E06">
                <wp:simplePos x="0" y="0"/>
                <wp:positionH relativeFrom="column">
                  <wp:posOffset>175895</wp:posOffset>
                </wp:positionH>
                <wp:positionV relativeFrom="page">
                  <wp:posOffset>5833745</wp:posOffset>
                </wp:positionV>
                <wp:extent cx="4648200" cy="2856230"/>
                <wp:effectExtent l="0" t="0" r="0" b="0"/>
                <wp:wrapNone/>
                <wp:docPr id="53" name="Zone de texte 53"/>
                <wp:cNvGraphicFramePr/>
                <a:graphic xmlns:a="http://schemas.openxmlformats.org/drawingml/2006/main">
                  <a:graphicData uri="http://schemas.microsoft.com/office/word/2010/wordprocessingShape">
                    <wps:wsp>
                      <wps:cNvSpPr txBox="1"/>
                      <wps:spPr>
                        <a:xfrm>
                          <a:off x="0" y="0"/>
                          <a:ext cx="4648200" cy="28562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69182B" w14:textId="785D1854" w:rsidR="00966347" w:rsidRPr="00966347" w:rsidRDefault="00966347" w:rsidP="00966347">
                            <w:pPr>
                              <w:spacing w:line="360" w:lineRule="auto"/>
                              <w:rPr>
                                <w:color w:val="000000" w:themeColor="text1"/>
                                <w:sz w:val="28"/>
                                <w:szCs w:val="20"/>
                              </w:rPr>
                            </w:pPr>
                            <w:r w:rsidRPr="00966347">
                              <w:rPr>
                                <w:color w:val="000000" w:themeColor="text1"/>
                                <w:sz w:val="28"/>
                                <w:szCs w:val="20"/>
                              </w:rPr>
                              <w:t>Enfants parrainés</w:t>
                            </w:r>
                          </w:p>
                          <w:p w14:paraId="5D1B38C0" w14:textId="64792FBA" w:rsidR="00966347" w:rsidRPr="00DC01D7" w:rsidRDefault="00966347" w:rsidP="00966347">
                            <w:pPr>
                              <w:spacing w:line="360" w:lineRule="auto"/>
                              <w:rPr>
                                <w:color w:val="000000" w:themeColor="text1"/>
                                <w:sz w:val="24"/>
                                <w:szCs w:val="20"/>
                              </w:rPr>
                            </w:pPr>
                            <w:r w:rsidRPr="00966347">
                              <w:rPr>
                                <w:color w:val="000000" w:themeColor="text1"/>
                                <w:sz w:val="28"/>
                                <w:szCs w:val="20"/>
                              </w:rPr>
                              <w:t>Enfants soutenus</w:t>
                            </w:r>
                          </w:p>
                          <w:p w14:paraId="267B5504" w14:textId="1828D208" w:rsidR="00966347" w:rsidRPr="00966347" w:rsidRDefault="00966347" w:rsidP="00966347">
                            <w:pPr>
                              <w:spacing w:line="360" w:lineRule="auto"/>
                              <w:rPr>
                                <w:color w:val="000000" w:themeColor="text1"/>
                                <w:sz w:val="28"/>
                                <w:szCs w:val="20"/>
                              </w:rPr>
                            </w:pPr>
                            <w:r w:rsidRPr="00966347">
                              <w:rPr>
                                <w:color w:val="000000" w:themeColor="text1"/>
                                <w:sz w:val="28"/>
                                <w:szCs w:val="20"/>
                              </w:rPr>
                              <w:t>Programmes de parrainages</w:t>
                            </w:r>
                          </w:p>
                          <w:p w14:paraId="49E122FC" w14:textId="5AF4AC71" w:rsidR="00966347" w:rsidRPr="00966347" w:rsidRDefault="00966347" w:rsidP="00966347">
                            <w:pPr>
                              <w:spacing w:line="360" w:lineRule="auto"/>
                              <w:rPr>
                                <w:color w:val="000000" w:themeColor="text1"/>
                                <w:sz w:val="28"/>
                                <w:szCs w:val="20"/>
                              </w:rPr>
                            </w:pPr>
                            <w:r w:rsidRPr="00966347">
                              <w:rPr>
                                <w:color w:val="000000" w:themeColor="text1"/>
                                <w:sz w:val="28"/>
                                <w:szCs w:val="20"/>
                              </w:rPr>
                              <w:t>Bénévol</w:t>
                            </w:r>
                            <w:r w:rsidR="004677B4">
                              <w:rPr>
                                <w:color w:val="000000" w:themeColor="text1"/>
                                <w:sz w:val="28"/>
                                <w:szCs w:val="20"/>
                              </w:rPr>
                              <w:t>es en France et l’international</w:t>
                            </w:r>
                          </w:p>
                          <w:p w14:paraId="7EA01323" w14:textId="3B8D8993" w:rsidR="00966347" w:rsidRPr="00966347" w:rsidRDefault="00966347" w:rsidP="00966347">
                            <w:pPr>
                              <w:spacing w:line="360" w:lineRule="auto"/>
                              <w:rPr>
                                <w:color w:val="000000" w:themeColor="text1"/>
                                <w:sz w:val="28"/>
                                <w:szCs w:val="20"/>
                                <w:vertAlign w:val="superscript"/>
                              </w:rPr>
                            </w:pPr>
                            <w:r w:rsidRPr="00966347">
                              <w:rPr>
                                <w:color w:val="000000" w:themeColor="text1"/>
                                <w:sz w:val="28"/>
                                <w:szCs w:val="20"/>
                              </w:rPr>
                              <w:t xml:space="preserve">Volontaires </w:t>
                            </w:r>
                            <w:r w:rsidRPr="00966347">
                              <w:rPr>
                                <w:color w:val="000000" w:themeColor="text1"/>
                                <w:sz w:val="28"/>
                                <w:szCs w:val="20"/>
                                <w:vertAlign w:val="superscript"/>
                              </w:rPr>
                              <w:t>(en Asie)</w:t>
                            </w:r>
                          </w:p>
                          <w:p w14:paraId="2017C36B" w14:textId="3BBF4A00" w:rsidR="00966347" w:rsidRPr="00966347" w:rsidRDefault="00966347" w:rsidP="00966347">
                            <w:pPr>
                              <w:spacing w:line="360" w:lineRule="auto"/>
                              <w:rPr>
                                <w:color w:val="000000" w:themeColor="text1"/>
                                <w:sz w:val="28"/>
                                <w:szCs w:val="20"/>
                              </w:rPr>
                            </w:pPr>
                            <w:r w:rsidRPr="00966347">
                              <w:rPr>
                                <w:color w:val="000000" w:themeColor="text1"/>
                                <w:sz w:val="28"/>
                                <w:szCs w:val="20"/>
                              </w:rPr>
                              <w:t xml:space="preserve">Salariés </w:t>
                            </w:r>
                            <w:r w:rsidRPr="00966347">
                              <w:rPr>
                                <w:color w:val="000000" w:themeColor="text1"/>
                                <w:sz w:val="28"/>
                                <w:szCs w:val="20"/>
                                <w:vertAlign w:val="superscript"/>
                              </w:rPr>
                              <w:t>(en Asie)</w:t>
                            </w:r>
                          </w:p>
                          <w:p w14:paraId="2C322333" w14:textId="7ADFDFB5" w:rsidR="00966347" w:rsidRPr="00966347" w:rsidRDefault="00966347" w:rsidP="00966347">
                            <w:pPr>
                              <w:spacing w:line="360" w:lineRule="auto"/>
                              <w:rPr>
                                <w:color w:val="000000" w:themeColor="text1"/>
                                <w:sz w:val="28"/>
                                <w:szCs w:val="20"/>
                              </w:rPr>
                            </w:pPr>
                            <w:r w:rsidRPr="00966347">
                              <w:rPr>
                                <w:color w:val="000000" w:themeColor="text1"/>
                                <w:sz w:val="28"/>
                                <w:szCs w:val="20"/>
                              </w:rPr>
                              <w:t xml:space="preserve">Salariés </w:t>
                            </w:r>
                            <w:r w:rsidRPr="00966347">
                              <w:rPr>
                                <w:color w:val="000000" w:themeColor="text1"/>
                                <w:sz w:val="28"/>
                                <w:szCs w:val="20"/>
                                <w:vertAlign w:val="superscript"/>
                              </w:rPr>
                              <w:t>(en France)</w:t>
                            </w:r>
                          </w:p>
                          <w:p w14:paraId="1CAC7BD8" w14:textId="77777777" w:rsidR="00966347" w:rsidRPr="00966347" w:rsidRDefault="00966347" w:rsidP="00966347">
                            <w:pPr>
                              <w:spacing w:line="360" w:lineRule="auto"/>
                              <w:rPr>
                                <w:color w:val="000000" w:themeColor="text1"/>
                                <w:sz w:val="28"/>
                                <w:szCs w:val="20"/>
                              </w:rPr>
                            </w:pPr>
                          </w:p>
                          <w:p w14:paraId="583A2B9B" w14:textId="77777777" w:rsidR="00966347" w:rsidRPr="00966347" w:rsidRDefault="00966347" w:rsidP="00966347">
                            <w:pPr>
                              <w:spacing w:line="360" w:lineRule="auto"/>
                              <w:rPr>
                                <w:b/>
                                <w:color w:val="000000" w:themeColor="text1"/>
                                <w:sz w:val="2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ECEA6" id="Zone de texte 53" o:spid="_x0000_s1029" type="#_x0000_t202" style="position:absolute;margin-left:13.85pt;margin-top:459.35pt;width:366pt;height:224.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" filled="f" stroked="f">
                <v:textbox>
                  <w:txbxContent>
                    <w:p w14:paraId="2369182B" w14:textId="785D1854" w:rsidR="00966347" w:rsidRPr="00966347" w:rsidRDefault="00966347" w:rsidP="00966347">
                      <w:pPr>
                        <w:spacing w:line="360" w:lineRule="auto"/>
                        <w:rPr>
                          <w:color w:val="000000" w:themeColor="text1"/>
                          <w:sz w:val="28"/>
                          <w:szCs w:val="20"/>
                        </w:rPr>
                      </w:pPr>
                      <w:r w:rsidRPr="00966347">
                        <w:rPr>
                          <w:color w:val="000000" w:themeColor="text1"/>
                          <w:sz w:val="28"/>
                          <w:szCs w:val="20"/>
                        </w:rPr>
                        <w:t>Enfants parrainés</w:t>
                      </w:r>
                    </w:p>
                    <w:p w14:paraId="5D1B38C0" w14:textId="64792FBA" w:rsidR="00966347" w:rsidRPr="00DC01D7" w:rsidRDefault="00966347" w:rsidP="00966347">
                      <w:pPr>
                        <w:spacing w:line="360" w:lineRule="auto"/>
                        <w:rPr>
                          <w:color w:val="000000" w:themeColor="text1"/>
                          <w:sz w:val="24"/>
                          <w:szCs w:val="20"/>
                        </w:rPr>
                      </w:pPr>
                      <w:r w:rsidRPr="00966347">
                        <w:rPr>
                          <w:color w:val="000000" w:themeColor="text1"/>
                          <w:sz w:val="28"/>
                          <w:szCs w:val="20"/>
                        </w:rPr>
                        <w:t>Enfants soutenus</w:t>
                      </w:r>
                    </w:p>
                    <w:p w14:paraId="267B5504" w14:textId="1828D208" w:rsidR="00966347" w:rsidRPr="00966347" w:rsidRDefault="00966347" w:rsidP="00966347">
                      <w:pPr>
                        <w:spacing w:line="360" w:lineRule="auto"/>
                        <w:rPr>
                          <w:color w:val="000000" w:themeColor="text1"/>
                          <w:sz w:val="28"/>
                          <w:szCs w:val="20"/>
                        </w:rPr>
                      </w:pPr>
                      <w:r w:rsidRPr="00966347">
                        <w:rPr>
                          <w:color w:val="000000" w:themeColor="text1"/>
                          <w:sz w:val="28"/>
                          <w:szCs w:val="20"/>
                        </w:rPr>
                        <w:t>Programmes de parrainages</w:t>
                      </w:r>
                    </w:p>
                    <w:p w14:paraId="49E122FC" w14:textId="5AF4AC71" w:rsidR="00966347" w:rsidRPr="00966347" w:rsidRDefault="00966347" w:rsidP="00966347">
                      <w:pPr>
                        <w:spacing w:line="360" w:lineRule="auto"/>
                        <w:rPr>
                          <w:color w:val="000000" w:themeColor="text1"/>
                          <w:sz w:val="28"/>
                          <w:szCs w:val="20"/>
                        </w:rPr>
                      </w:pPr>
                      <w:r w:rsidRPr="00966347">
                        <w:rPr>
                          <w:color w:val="000000" w:themeColor="text1"/>
                          <w:sz w:val="28"/>
                          <w:szCs w:val="20"/>
                        </w:rPr>
                        <w:t>Bénévol</w:t>
                      </w:r>
                      <w:r w:rsidR="004677B4">
                        <w:rPr>
                          <w:color w:val="000000" w:themeColor="text1"/>
                          <w:sz w:val="28"/>
                          <w:szCs w:val="20"/>
                        </w:rPr>
                        <w:t>es en France et l’international</w:t>
                      </w:r>
                    </w:p>
                    <w:p w14:paraId="7EA01323" w14:textId="3B8D8993" w:rsidR="00966347" w:rsidRPr="00966347" w:rsidRDefault="00966347" w:rsidP="00966347">
                      <w:pPr>
                        <w:spacing w:line="360" w:lineRule="auto"/>
                        <w:rPr>
                          <w:color w:val="000000" w:themeColor="text1"/>
                          <w:sz w:val="28"/>
                          <w:szCs w:val="20"/>
                          <w:vertAlign w:val="superscript"/>
                        </w:rPr>
                      </w:pPr>
                      <w:r w:rsidRPr="00966347">
                        <w:rPr>
                          <w:color w:val="000000" w:themeColor="text1"/>
                          <w:sz w:val="28"/>
                          <w:szCs w:val="20"/>
                        </w:rPr>
                        <w:t xml:space="preserve">Volontaires </w:t>
                      </w:r>
                      <w:r w:rsidRPr="00966347">
                        <w:rPr>
                          <w:color w:val="000000" w:themeColor="text1"/>
                          <w:sz w:val="28"/>
                          <w:szCs w:val="20"/>
                          <w:vertAlign w:val="superscript"/>
                        </w:rPr>
                        <w:t>(en Asie)</w:t>
                      </w:r>
                    </w:p>
                    <w:p w14:paraId="2017C36B" w14:textId="3BBF4A00" w:rsidR="00966347" w:rsidRPr="00966347" w:rsidRDefault="00966347" w:rsidP="00966347">
                      <w:pPr>
                        <w:spacing w:line="360" w:lineRule="auto"/>
                        <w:rPr>
                          <w:color w:val="000000" w:themeColor="text1"/>
                          <w:sz w:val="28"/>
                          <w:szCs w:val="20"/>
                        </w:rPr>
                      </w:pPr>
                      <w:r w:rsidRPr="00966347">
                        <w:rPr>
                          <w:color w:val="000000" w:themeColor="text1"/>
                          <w:sz w:val="28"/>
                          <w:szCs w:val="20"/>
                        </w:rPr>
                        <w:t xml:space="preserve">Salariés </w:t>
                      </w:r>
                      <w:r w:rsidRPr="00966347">
                        <w:rPr>
                          <w:color w:val="000000" w:themeColor="text1"/>
                          <w:sz w:val="28"/>
                          <w:szCs w:val="20"/>
                          <w:vertAlign w:val="superscript"/>
                        </w:rPr>
                        <w:t>(en Asie)</w:t>
                      </w:r>
                    </w:p>
                    <w:p w14:paraId="2C322333" w14:textId="7ADFDFB5" w:rsidR="00966347" w:rsidRPr="00966347" w:rsidRDefault="00966347" w:rsidP="00966347">
                      <w:pPr>
                        <w:spacing w:line="360" w:lineRule="auto"/>
                        <w:rPr>
                          <w:color w:val="000000" w:themeColor="text1"/>
                          <w:sz w:val="28"/>
                          <w:szCs w:val="20"/>
                        </w:rPr>
                      </w:pPr>
                      <w:r w:rsidRPr="00966347">
                        <w:rPr>
                          <w:color w:val="000000" w:themeColor="text1"/>
                          <w:sz w:val="28"/>
                          <w:szCs w:val="20"/>
                        </w:rPr>
                        <w:t xml:space="preserve">Salariés </w:t>
                      </w:r>
                      <w:r w:rsidRPr="00966347">
                        <w:rPr>
                          <w:color w:val="000000" w:themeColor="text1"/>
                          <w:sz w:val="28"/>
                          <w:szCs w:val="20"/>
                          <w:vertAlign w:val="superscript"/>
                        </w:rPr>
                        <w:t>(en France)</w:t>
                      </w:r>
                    </w:p>
                    <w:p w14:paraId="1CAC7BD8" w14:textId="77777777" w:rsidR="00966347" w:rsidRPr="00966347" w:rsidRDefault="00966347" w:rsidP="00966347">
                      <w:pPr>
                        <w:spacing w:line="360" w:lineRule="auto"/>
                        <w:rPr>
                          <w:color w:val="000000" w:themeColor="text1"/>
                          <w:sz w:val="28"/>
                          <w:szCs w:val="20"/>
                        </w:rPr>
                      </w:pPr>
                    </w:p>
                    <w:p w14:paraId="583A2B9B" w14:textId="77777777" w:rsidR="00966347" w:rsidRPr="00966347" w:rsidRDefault="00966347" w:rsidP="00966347">
                      <w:pPr>
                        <w:spacing w:line="360" w:lineRule="auto"/>
                        <w:rPr>
                          <w:b/>
                          <w:color w:val="000000" w:themeColor="text1"/>
                          <w:sz w:val="28"/>
                          <w:szCs w:val="20"/>
                        </w:rPr>
                      </w:pPr>
                    </w:p>
                  </w:txbxContent>
                </v:textbox>
                <w10:wrap anchory="page"/>
              </v:shape>
            </w:pict>
          </mc:Fallback>
        </mc:AlternateContent>
      </w:r>
      <w:r>
        <w:rPr>
          <w:noProof/>
          <w:lang w:eastAsia="fr-FR" w:bidi="th-TH"/>
        </w:rPr>
        <mc:AlternateContent>
          <mc:Choice Requires="wps">
            <w:drawing>
              <wp:anchor distT="0" distB="0" distL="114300" distR="114300" simplePos="0" relativeHeight="251803648" behindDoc="0" locked="0" layoutInCell="1" allowOverlap="1" wp14:anchorId="2B613C3A" wp14:editId="2049FE50">
                <wp:simplePos x="0" y="0"/>
                <wp:positionH relativeFrom="column">
                  <wp:posOffset>-815340</wp:posOffset>
                </wp:positionH>
                <wp:positionV relativeFrom="page">
                  <wp:posOffset>5828030</wp:posOffset>
                </wp:positionV>
                <wp:extent cx="1070610" cy="2634615"/>
                <wp:effectExtent l="0" t="0" r="0" b="6985"/>
                <wp:wrapNone/>
                <wp:docPr id="54" name="Zone de texte 54"/>
                <wp:cNvGraphicFramePr/>
                <a:graphic xmlns:a="http://schemas.openxmlformats.org/drawingml/2006/main">
                  <a:graphicData uri="http://schemas.microsoft.com/office/word/2010/wordprocessingShape">
                    <wps:wsp>
                      <wps:cNvSpPr txBox="1"/>
                      <wps:spPr>
                        <a:xfrm>
                          <a:off x="0" y="0"/>
                          <a:ext cx="1070610" cy="26346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D7F403" w14:textId="77777777" w:rsidR="00966347" w:rsidRPr="00966347" w:rsidRDefault="00966347" w:rsidP="00966347">
                            <w:pPr>
                              <w:spacing w:line="360" w:lineRule="auto"/>
                              <w:jc w:val="right"/>
                              <w:rPr>
                                <w:b/>
                                <w:color w:val="76B942" w:themeColor="accent1"/>
                                <w:sz w:val="28"/>
                                <w:szCs w:val="20"/>
                              </w:rPr>
                            </w:pPr>
                            <w:r w:rsidRPr="00966347">
                              <w:rPr>
                                <w:b/>
                                <w:color w:val="76B942" w:themeColor="accent1"/>
                                <w:sz w:val="28"/>
                                <w:szCs w:val="20"/>
                              </w:rPr>
                              <w:t>22 000</w:t>
                            </w:r>
                          </w:p>
                          <w:p w14:paraId="16ED7E01" w14:textId="1F34CDF1" w:rsidR="00966347" w:rsidRPr="00966347" w:rsidRDefault="00966347" w:rsidP="00966347">
                            <w:pPr>
                              <w:spacing w:line="360" w:lineRule="auto"/>
                              <w:jc w:val="right"/>
                              <w:rPr>
                                <w:b/>
                                <w:color w:val="76B942" w:themeColor="accent1"/>
                                <w:sz w:val="28"/>
                                <w:szCs w:val="20"/>
                              </w:rPr>
                            </w:pPr>
                            <w:r w:rsidRPr="00966347">
                              <w:rPr>
                                <w:b/>
                                <w:color w:val="76B942" w:themeColor="accent1"/>
                                <w:sz w:val="28"/>
                                <w:szCs w:val="20"/>
                              </w:rPr>
                              <w:t>60 000</w:t>
                            </w:r>
                          </w:p>
                          <w:p w14:paraId="3B64A5AE" w14:textId="2DD68F97" w:rsidR="00966347" w:rsidRPr="00966347" w:rsidRDefault="00966347" w:rsidP="00966347">
                            <w:pPr>
                              <w:spacing w:line="360" w:lineRule="auto"/>
                              <w:jc w:val="right"/>
                              <w:rPr>
                                <w:b/>
                                <w:color w:val="76B942" w:themeColor="accent1"/>
                                <w:sz w:val="28"/>
                                <w:szCs w:val="20"/>
                              </w:rPr>
                            </w:pPr>
                            <w:r w:rsidRPr="00966347">
                              <w:rPr>
                                <w:b/>
                                <w:color w:val="76B942" w:themeColor="accent1"/>
                                <w:sz w:val="28"/>
                                <w:szCs w:val="20"/>
                              </w:rPr>
                              <w:t>850</w:t>
                            </w:r>
                          </w:p>
                          <w:p w14:paraId="47CD6633" w14:textId="1B4F5E43" w:rsidR="00966347" w:rsidRPr="00966347" w:rsidRDefault="00966347" w:rsidP="00966347">
                            <w:pPr>
                              <w:spacing w:line="360" w:lineRule="auto"/>
                              <w:jc w:val="right"/>
                              <w:rPr>
                                <w:b/>
                                <w:color w:val="76B942" w:themeColor="accent1"/>
                                <w:sz w:val="28"/>
                                <w:szCs w:val="20"/>
                              </w:rPr>
                            </w:pPr>
                            <w:r w:rsidRPr="00966347">
                              <w:rPr>
                                <w:b/>
                                <w:color w:val="76B942" w:themeColor="accent1"/>
                                <w:sz w:val="28"/>
                                <w:szCs w:val="20"/>
                              </w:rPr>
                              <w:t>1 200</w:t>
                            </w:r>
                          </w:p>
                          <w:p w14:paraId="459DA882" w14:textId="4C565A98" w:rsidR="00966347" w:rsidRPr="00966347" w:rsidRDefault="00966347" w:rsidP="00966347">
                            <w:pPr>
                              <w:spacing w:line="360" w:lineRule="auto"/>
                              <w:jc w:val="right"/>
                              <w:rPr>
                                <w:b/>
                                <w:color w:val="76B942" w:themeColor="accent1"/>
                                <w:sz w:val="28"/>
                                <w:szCs w:val="20"/>
                              </w:rPr>
                            </w:pPr>
                            <w:r w:rsidRPr="00966347">
                              <w:rPr>
                                <w:b/>
                                <w:color w:val="76B942" w:themeColor="accent1"/>
                                <w:sz w:val="28"/>
                                <w:szCs w:val="20"/>
                              </w:rPr>
                              <w:t>60</w:t>
                            </w:r>
                          </w:p>
                          <w:p w14:paraId="4001A430" w14:textId="77777777" w:rsidR="00966347" w:rsidRPr="00966347" w:rsidRDefault="00966347" w:rsidP="00966347">
                            <w:pPr>
                              <w:spacing w:line="360" w:lineRule="auto"/>
                              <w:jc w:val="right"/>
                              <w:rPr>
                                <w:b/>
                                <w:color w:val="76B942" w:themeColor="accent1"/>
                                <w:sz w:val="28"/>
                                <w:szCs w:val="20"/>
                              </w:rPr>
                            </w:pPr>
                            <w:r w:rsidRPr="00966347">
                              <w:rPr>
                                <w:b/>
                                <w:color w:val="76B942" w:themeColor="accent1"/>
                                <w:sz w:val="28"/>
                                <w:szCs w:val="20"/>
                              </w:rPr>
                              <w:t>85</w:t>
                            </w:r>
                          </w:p>
                          <w:p w14:paraId="74F09A9C" w14:textId="1A0493AA" w:rsidR="00966347" w:rsidRPr="00966347" w:rsidRDefault="00966347" w:rsidP="00966347">
                            <w:pPr>
                              <w:spacing w:line="360" w:lineRule="auto"/>
                              <w:jc w:val="right"/>
                              <w:rPr>
                                <w:b/>
                                <w:color w:val="76B942" w:themeColor="accent1"/>
                                <w:sz w:val="28"/>
                                <w:szCs w:val="20"/>
                              </w:rPr>
                            </w:pPr>
                            <w:r w:rsidRPr="00966347">
                              <w:rPr>
                                <w:b/>
                                <w:color w:val="76B942" w:themeColor="accent1"/>
                                <w:sz w:val="28"/>
                                <w:szCs w:val="20"/>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13C3A" id="Zone de texte 54" o:spid="_x0000_s1030" type="#_x0000_t202" style="position:absolute;margin-left:-64.2pt;margin-top:458.9pt;width:84.3pt;height:207.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" filled="f" stroked="f">
                <v:textbox>
                  <w:txbxContent>
                    <w:p w14:paraId="35D7F403" w14:textId="77777777" w:rsidR="00966347" w:rsidRPr="00966347" w:rsidRDefault="00966347" w:rsidP="00966347">
                      <w:pPr>
                        <w:spacing w:line="360" w:lineRule="auto"/>
                        <w:jc w:val="right"/>
                        <w:rPr>
                          <w:b/>
                          <w:color w:val="76B942" w:themeColor="accent1"/>
                          <w:sz w:val="28"/>
                          <w:szCs w:val="20"/>
                        </w:rPr>
                      </w:pPr>
                      <w:r w:rsidRPr="00966347">
                        <w:rPr>
                          <w:b/>
                          <w:color w:val="76B942" w:themeColor="accent1"/>
                          <w:sz w:val="28"/>
                          <w:szCs w:val="20"/>
                        </w:rPr>
                        <w:t>22 000</w:t>
                      </w:r>
                    </w:p>
                    <w:p w14:paraId="16ED7E01" w14:textId="1F34CDF1" w:rsidR="00966347" w:rsidRPr="00966347" w:rsidRDefault="00966347" w:rsidP="00966347">
                      <w:pPr>
                        <w:spacing w:line="360" w:lineRule="auto"/>
                        <w:jc w:val="right"/>
                        <w:rPr>
                          <w:b/>
                          <w:color w:val="76B942" w:themeColor="accent1"/>
                          <w:sz w:val="28"/>
                          <w:szCs w:val="20"/>
                        </w:rPr>
                      </w:pPr>
                      <w:r w:rsidRPr="00966347">
                        <w:rPr>
                          <w:b/>
                          <w:color w:val="76B942" w:themeColor="accent1"/>
                          <w:sz w:val="28"/>
                          <w:szCs w:val="20"/>
                        </w:rPr>
                        <w:t>60 000</w:t>
                      </w:r>
                    </w:p>
                    <w:p w14:paraId="3B64A5AE" w14:textId="2DD68F97" w:rsidR="00966347" w:rsidRPr="00966347" w:rsidRDefault="00966347" w:rsidP="00966347">
                      <w:pPr>
                        <w:spacing w:line="360" w:lineRule="auto"/>
                        <w:jc w:val="right"/>
                        <w:rPr>
                          <w:b/>
                          <w:color w:val="76B942" w:themeColor="accent1"/>
                          <w:sz w:val="28"/>
                          <w:szCs w:val="20"/>
                        </w:rPr>
                      </w:pPr>
                      <w:r w:rsidRPr="00966347">
                        <w:rPr>
                          <w:b/>
                          <w:color w:val="76B942" w:themeColor="accent1"/>
                          <w:sz w:val="28"/>
                          <w:szCs w:val="20"/>
                        </w:rPr>
                        <w:t>850</w:t>
                      </w:r>
                    </w:p>
                    <w:p w14:paraId="47CD6633" w14:textId="1B4F5E43" w:rsidR="00966347" w:rsidRPr="00966347" w:rsidRDefault="00966347" w:rsidP="00966347">
                      <w:pPr>
                        <w:spacing w:line="360" w:lineRule="auto"/>
                        <w:jc w:val="right"/>
                        <w:rPr>
                          <w:b/>
                          <w:color w:val="76B942" w:themeColor="accent1"/>
                          <w:sz w:val="28"/>
                          <w:szCs w:val="20"/>
                        </w:rPr>
                      </w:pPr>
                      <w:r w:rsidRPr="00966347">
                        <w:rPr>
                          <w:b/>
                          <w:color w:val="76B942" w:themeColor="accent1"/>
                          <w:sz w:val="28"/>
                          <w:szCs w:val="20"/>
                        </w:rPr>
                        <w:t>1 200</w:t>
                      </w:r>
                    </w:p>
                    <w:p w14:paraId="459DA882" w14:textId="4C565A98" w:rsidR="00966347" w:rsidRPr="00966347" w:rsidRDefault="00966347" w:rsidP="00966347">
                      <w:pPr>
                        <w:spacing w:line="360" w:lineRule="auto"/>
                        <w:jc w:val="right"/>
                        <w:rPr>
                          <w:b/>
                          <w:color w:val="76B942" w:themeColor="accent1"/>
                          <w:sz w:val="28"/>
                          <w:szCs w:val="20"/>
                        </w:rPr>
                      </w:pPr>
                      <w:r w:rsidRPr="00966347">
                        <w:rPr>
                          <w:b/>
                          <w:color w:val="76B942" w:themeColor="accent1"/>
                          <w:sz w:val="28"/>
                          <w:szCs w:val="20"/>
                        </w:rPr>
                        <w:t>60</w:t>
                      </w:r>
                    </w:p>
                    <w:p w14:paraId="4001A430" w14:textId="77777777" w:rsidR="00966347" w:rsidRPr="00966347" w:rsidRDefault="00966347" w:rsidP="00966347">
                      <w:pPr>
                        <w:spacing w:line="360" w:lineRule="auto"/>
                        <w:jc w:val="right"/>
                        <w:rPr>
                          <w:b/>
                          <w:color w:val="76B942" w:themeColor="accent1"/>
                          <w:sz w:val="28"/>
                          <w:szCs w:val="20"/>
                        </w:rPr>
                      </w:pPr>
                      <w:r w:rsidRPr="00966347">
                        <w:rPr>
                          <w:b/>
                          <w:color w:val="76B942" w:themeColor="accent1"/>
                          <w:sz w:val="28"/>
                          <w:szCs w:val="20"/>
                        </w:rPr>
                        <w:t>85</w:t>
                      </w:r>
                    </w:p>
                    <w:p w14:paraId="74F09A9C" w14:textId="1A0493AA" w:rsidR="00966347" w:rsidRPr="00966347" w:rsidRDefault="00966347" w:rsidP="00966347">
                      <w:pPr>
                        <w:spacing w:line="360" w:lineRule="auto"/>
                        <w:jc w:val="right"/>
                        <w:rPr>
                          <w:b/>
                          <w:color w:val="76B942" w:themeColor="accent1"/>
                          <w:sz w:val="28"/>
                          <w:szCs w:val="20"/>
                        </w:rPr>
                      </w:pPr>
                      <w:r w:rsidRPr="00966347">
                        <w:rPr>
                          <w:b/>
                          <w:color w:val="76B942" w:themeColor="accent1"/>
                          <w:sz w:val="28"/>
                          <w:szCs w:val="20"/>
                        </w:rPr>
                        <w:t>35</w:t>
                      </w:r>
                    </w:p>
                  </w:txbxContent>
                </v:textbox>
                <w10:wrap anchory="page"/>
              </v:shape>
            </w:pict>
          </mc:Fallback>
        </mc:AlternateContent>
      </w:r>
    </w:p>
    <w:p w14:paraId="259DE85A" w14:textId="04A1077B" w:rsidR="00996D1E" w:rsidRDefault="00996D1E" w:rsidP="00996D1E">
      <w:r>
        <w:t xml:space="preserve"> </w:t>
      </w:r>
    </w:p>
    <w:p w14:paraId="61D1D878" w14:textId="67D0E516" w:rsidR="00FC33BB" w:rsidRDefault="00966347" w:rsidP="00E15589">
      <w:pPr>
        <w:sectPr w:rsidR="00FC33BB" w:rsidSect="00F4112F">
          <w:headerReference w:type="default" r:id="rId12"/>
          <w:footerReference w:type="default" r:id="rId13"/>
          <w:pgSz w:w="11900" w:h="16840"/>
          <w:pgMar w:top="1417" w:right="1417" w:bottom="1417" w:left="1417" w:header="1531" w:footer="703" w:gutter="0"/>
          <w:cols w:space="708"/>
          <w:titlePg/>
          <w:docGrid w:linePitch="360"/>
        </w:sectPr>
      </w:pPr>
      <w:r>
        <w:rPr>
          <w:noProof/>
          <w:lang w:eastAsia="fr-FR" w:bidi="th-TH"/>
        </w:rPr>
        <mc:AlternateContent>
          <mc:Choice Requires="wps">
            <w:drawing>
              <wp:anchor distT="0" distB="0" distL="114300" distR="114300" simplePos="0" relativeHeight="251742208" behindDoc="0" locked="0" layoutInCell="1" allowOverlap="1" wp14:anchorId="60437BED" wp14:editId="69E8A9C6">
                <wp:simplePos x="0" y="0"/>
                <wp:positionH relativeFrom="column">
                  <wp:posOffset>4160349</wp:posOffset>
                </wp:positionH>
                <wp:positionV relativeFrom="page">
                  <wp:posOffset>8346114</wp:posOffset>
                </wp:positionV>
                <wp:extent cx="3202940" cy="574040"/>
                <wp:effectExtent l="0" t="0" r="0" b="10160"/>
                <wp:wrapNone/>
                <wp:docPr id="52" name="Zone de texte 52"/>
                <wp:cNvGraphicFramePr/>
                <a:graphic xmlns:a="http://schemas.openxmlformats.org/drawingml/2006/main">
                  <a:graphicData uri="http://schemas.microsoft.com/office/word/2010/wordprocessingShape">
                    <wps:wsp>
                      <wps:cNvSpPr txBox="1"/>
                      <wps:spPr>
                        <a:xfrm>
                          <a:off x="0" y="0"/>
                          <a:ext cx="3202940"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F92AA9" w14:textId="6110C1D8" w:rsidR="00D87595" w:rsidRPr="00D87595" w:rsidRDefault="00D87595" w:rsidP="00655E93">
                            <w:pPr>
                              <w:pStyle w:val="Titre2"/>
                            </w:pPr>
                            <w:r w:rsidRPr="00D87595">
                              <w:t>Des garanties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37BED" id="Zone de texte 52" o:spid="_x0000_s1031" type="#_x0000_t202" style="position:absolute;margin-left:327.6pt;margin-top:657.15pt;width:252.2pt;height:45.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" filled="f" stroked="f">
                <v:textbox>
                  <w:txbxContent>
                    <w:p w14:paraId="0AF92AA9" w14:textId="6110C1D8" w:rsidR="00D87595" w:rsidRPr="00D87595" w:rsidRDefault="00D87595" w:rsidP="00655E93">
                      <w:pPr>
                        <w:pStyle w:val="Titre2"/>
                      </w:pPr>
                      <w:r w:rsidRPr="00D87595">
                        <w:t>Des garanties ?</w:t>
                      </w:r>
                    </w:p>
                  </w:txbxContent>
                </v:textbox>
                <w10:wrap anchory="page"/>
              </v:shape>
            </w:pict>
          </mc:Fallback>
        </mc:AlternateContent>
      </w:r>
      <w:r w:rsidR="00373286">
        <w:rPr>
          <w:noProof/>
          <w:lang w:eastAsia="fr-FR" w:bidi="th-TH"/>
        </w:rPr>
        <mc:AlternateContent>
          <mc:Choice Requires="wps">
            <w:drawing>
              <wp:anchor distT="0" distB="0" distL="114300" distR="114300" simplePos="0" relativeHeight="251764736" behindDoc="0" locked="0" layoutInCell="1" allowOverlap="1" wp14:anchorId="79A906AB" wp14:editId="405CF2D4">
                <wp:simplePos x="0" y="0"/>
                <wp:positionH relativeFrom="column">
                  <wp:posOffset>-501156</wp:posOffset>
                </wp:positionH>
                <wp:positionV relativeFrom="page">
                  <wp:posOffset>7891427</wp:posOffset>
                </wp:positionV>
                <wp:extent cx="603504" cy="345440"/>
                <wp:effectExtent l="0" t="0" r="0" b="10160"/>
                <wp:wrapNone/>
                <wp:docPr id="71" name="Zone de texte 71"/>
                <wp:cNvGraphicFramePr/>
                <a:graphic xmlns:a="http://schemas.openxmlformats.org/drawingml/2006/main">
                  <a:graphicData uri="http://schemas.microsoft.com/office/word/2010/wordprocessingShape">
                    <wps:wsp>
                      <wps:cNvSpPr txBox="1"/>
                      <wps:spPr>
                        <a:xfrm>
                          <a:off x="0" y="0"/>
                          <a:ext cx="603504"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5D4A07" w14:textId="5B00E65F" w:rsidR="006B76B1" w:rsidRPr="006B76B1" w:rsidRDefault="006B76B1" w:rsidP="006B76B1">
                            <w:pPr>
                              <w:jc w:val="center"/>
                              <w:rPr>
                                <w:b/>
                                <w:color w:val="FFFFFF" w:themeColor="background1"/>
                                <w:sz w:val="20"/>
                                <w:szCs w:val="20"/>
                                <w:lang w:val="en-US"/>
                              </w:rPr>
                            </w:pPr>
                            <w:r>
                              <w:rPr>
                                <w:b/>
                                <w:color w:val="FFFFFF" w:themeColor="background1"/>
                                <w:sz w:val="20"/>
                                <w:szCs w:val="20"/>
                                <w:lang w:val="en-US"/>
                              </w:rP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906AB" id="Zone de texte 71" o:spid="_x0000_s1032" type="#_x0000_t202" style="position:absolute;margin-left:-39.45pt;margin-top:621.35pt;width:47.5pt;height:27.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" filled="f" stroked="f">
                <v:textbox>
                  <w:txbxContent>
                    <w:p w14:paraId="795D4A07" w14:textId="5B00E65F" w:rsidR="006B76B1" w:rsidRPr="006B76B1" w:rsidRDefault="006B76B1" w:rsidP="006B76B1">
                      <w:pPr>
                        <w:jc w:val="center"/>
                        <w:rPr>
                          <w:b/>
                          <w:color w:val="FFFFFF" w:themeColor="background1"/>
                          <w:sz w:val="20"/>
                          <w:szCs w:val="20"/>
                          <w:lang w:val="en-US"/>
                        </w:rPr>
                      </w:pPr>
                      <w:r>
                        <w:rPr>
                          <w:b/>
                          <w:color w:val="FFFFFF" w:themeColor="background1"/>
                          <w:sz w:val="20"/>
                          <w:szCs w:val="20"/>
                          <w:lang w:val="en-US"/>
                        </w:rPr>
                        <w:t>35</w:t>
                      </w:r>
                    </w:p>
                  </w:txbxContent>
                </v:textbox>
                <w10:wrap anchory="page"/>
              </v:shape>
            </w:pict>
          </mc:Fallback>
        </mc:AlternateContent>
      </w:r>
      <w:r w:rsidR="00373286">
        <w:rPr>
          <w:noProof/>
          <w:lang w:eastAsia="fr-FR" w:bidi="th-TH"/>
        </w:rPr>
        <mc:AlternateContent>
          <mc:Choice Requires="wps">
            <w:drawing>
              <wp:anchor distT="0" distB="0" distL="114300" distR="114300" simplePos="0" relativeHeight="251762688" behindDoc="0" locked="0" layoutInCell="1" allowOverlap="1" wp14:anchorId="461D5D20" wp14:editId="6245ED67">
                <wp:simplePos x="0" y="0"/>
                <wp:positionH relativeFrom="column">
                  <wp:posOffset>1472424</wp:posOffset>
                </wp:positionH>
                <wp:positionV relativeFrom="page">
                  <wp:posOffset>7892697</wp:posOffset>
                </wp:positionV>
                <wp:extent cx="603504" cy="345440"/>
                <wp:effectExtent l="0" t="0" r="0" b="10160"/>
                <wp:wrapNone/>
                <wp:docPr id="69" name="Zone de texte 69"/>
                <wp:cNvGraphicFramePr/>
                <a:graphic xmlns:a="http://schemas.openxmlformats.org/drawingml/2006/main">
                  <a:graphicData uri="http://schemas.microsoft.com/office/word/2010/wordprocessingShape">
                    <wps:wsp>
                      <wps:cNvSpPr txBox="1"/>
                      <wps:spPr>
                        <a:xfrm>
                          <a:off x="0" y="0"/>
                          <a:ext cx="603504"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CB255E" w14:textId="157131C7" w:rsidR="006B76B1" w:rsidRPr="006B76B1" w:rsidRDefault="006B76B1" w:rsidP="006B76B1">
                            <w:pPr>
                              <w:jc w:val="center"/>
                              <w:rPr>
                                <w:b/>
                                <w:color w:val="FFFFFF" w:themeColor="background1"/>
                                <w:sz w:val="20"/>
                                <w:szCs w:val="20"/>
                                <w:lang w:val="en-US"/>
                              </w:rPr>
                            </w:pPr>
                            <w:r>
                              <w:rPr>
                                <w:b/>
                                <w:color w:val="FFFFFF" w:themeColor="background1"/>
                                <w:sz w:val="20"/>
                                <w:szCs w:val="20"/>
                                <w:lang w:val="en-US"/>
                              </w:rPr>
                              <w:t>8</w:t>
                            </w:r>
                            <w:r w:rsidR="007B7A22">
                              <w:rPr>
                                <w:b/>
                                <w:color w:val="FFFFFF" w:themeColor="background1"/>
                                <w:sz w:val="20"/>
                                <w:szCs w:val="20"/>
                                <w:lang w:val="en-U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D5D20" id="Zone de texte 69" o:spid="_x0000_s1033" type="#_x0000_t202" style="position:absolute;margin-left:115.95pt;margin-top:621.45pt;width:47.5pt;height:27.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" filled="f" stroked="f">
                <v:textbox>
                  <w:txbxContent>
                    <w:p w14:paraId="2BCB255E" w14:textId="157131C7" w:rsidR="006B76B1" w:rsidRPr="006B76B1" w:rsidRDefault="006B76B1" w:rsidP="006B76B1">
                      <w:pPr>
                        <w:jc w:val="center"/>
                        <w:rPr>
                          <w:b/>
                          <w:color w:val="FFFFFF" w:themeColor="background1"/>
                          <w:sz w:val="20"/>
                          <w:szCs w:val="20"/>
                          <w:lang w:val="en-US"/>
                        </w:rPr>
                      </w:pPr>
                      <w:r>
                        <w:rPr>
                          <w:b/>
                          <w:color w:val="FFFFFF" w:themeColor="background1"/>
                          <w:sz w:val="20"/>
                          <w:szCs w:val="20"/>
                          <w:lang w:val="en-US"/>
                        </w:rPr>
                        <w:t>8</w:t>
                      </w:r>
                      <w:r w:rsidR="007B7A22">
                        <w:rPr>
                          <w:b/>
                          <w:color w:val="FFFFFF" w:themeColor="background1"/>
                          <w:sz w:val="20"/>
                          <w:szCs w:val="20"/>
                          <w:lang w:val="en-US"/>
                        </w:rPr>
                        <w:t>5</w:t>
                      </w:r>
                    </w:p>
                  </w:txbxContent>
                </v:textbox>
                <w10:wrap anchory="page"/>
              </v:shape>
            </w:pict>
          </mc:Fallback>
        </mc:AlternateContent>
      </w:r>
      <w:r w:rsidR="00F6730E">
        <w:rPr>
          <w:noProof/>
          <w:lang w:eastAsia="fr-FR" w:bidi="th-TH"/>
        </w:rPr>
        <mc:AlternateContent>
          <mc:Choice Requires="wps">
            <w:drawing>
              <wp:anchor distT="0" distB="0" distL="114300" distR="114300" simplePos="0" relativeHeight="251740160" behindDoc="0" locked="0" layoutInCell="1" allowOverlap="1" wp14:anchorId="1F679781" wp14:editId="7E7703C5">
                <wp:simplePos x="0" y="0"/>
                <wp:positionH relativeFrom="column">
                  <wp:posOffset>864812</wp:posOffset>
                </wp:positionH>
                <wp:positionV relativeFrom="page">
                  <wp:posOffset>8919845</wp:posOffset>
                </wp:positionV>
                <wp:extent cx="5262245" cy="2051685"/>
                <wp:effectExtent l="0" t="0" r="0" b="5715"/>
                <wp:wrapNone/>
                <wp:docPr id="51" name="Zone de texte 51"/>
                <wp:cNvGraphicFramePr/>
                <a:graphic xmlns:a="http://schemas.openxmlformats.org/drawingml/2006/main">
                  <a:graphicData uri="http://schemas.microsoft.com/office/word/2010/wordprocessingShape">
                    <wps:wsp>
                      <wps:cNvSpPr txBox="1"/>
                      <wps:spPr>
                        <a:xfrm>
                          <a:off x="0" y="0"/>
                          <a:ext cx="5262245" cy="2051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A92B85" w14:textId="77777777" w:rsidR="00D87595" w:rsidRPr="00D87595" w:rsidRDefault="00D87595" w:rsidP="00D87595">
                            <w:pPr>
                              <w:rPr>
                                <w:color w:val="FFFFFF" w:themeColor="background1"/>
                                <w:sz w:val="24"/>
                              </w:rPr>
                            </w:pPr>
                            <w:r w:rsidRPr="00D87595">
                              <w:rPr>
                                <w:color w:val="FFFFFF" w:themeColor="background1"/>
                                <w:sz w:val="24"/>
                              </w:rPr>
                              <w:t>Le prix des droits de l’homme de la République Française en 1990</w:t>
                            </w:r>
                          </w:p>
                          <w:p w14:paraId="6E720F7D" w14:textId="77777777" w:rsidR="00D87595" w:rsidRPr="00D87595" w:rsidRDefault="00D87595" w:rsidP="00D87595">
                            <w:pPr>
                              <w:rPr>
                                <w:color w:val="FFFFFF" w:themeColor="background1"/>
                                <w:sz w:val="24"/>
                              </w:rPr>
                            </w:pPr>
                          </w:p>
                          <w:p w14:paraId="00F795D7" w14:textId="77777777" w:rsidR="00D87595" w:rsidRPr="00D87595" w:rsidRDefault="00D87595" w:rsidP="00D87595">
                            <w:pPr>
                              <w:rPr>
                                <w:color w:val="FFFFFF" w:themeColor="background1"/>
                                <w:sz w:val="24"/>
                              </w:rPr>
                            </w:pPr>
                            <w:r w:rsidRPr="00D87595">
                              <w:rPr>
                                <w:color w:val="FFFFFF" w:themeColor="background1"/>
                                <w:sz w:val="24"/>
                              </w:rPr>
                              <w:t>Des comptes certifiés par un commissaire aux comptes et disponibles en ligne sur www.enfantsdumekong.com</w:t>
                            </w:r>
                          </w:p>
                          <w:p w14:paraId="28C90DF2" w14:textId="77777777" w:rsidR="00D87595" w:rsidRPr="00D87595" w:rsidRDefault="00D87595" w:rsidP="00D87595">
                            <w:pPr>
                              <w:rPr>
                                <w:color w:val="FFFFFF" w:themeColor="background1"/>
                                <w:sz w:val="24"/>
                              </w:rPr>
                            </w:pPr>
                          </w:p>
                          <w:p w14:paraId="353C0AC9" w14:textId="4EB8CCED" w:rsidR="00D87595" w:rsidRPr="00D87595" w:rsidRDefault="004677B4" w:rsidP="00D87595">
                            <w:pPr>
                              <w:rPr>
                                <w:color w:val="FFFFFF" w:themeColor="background1"/>
                                <w:sz w:val="24"/>
                              </w:rPr>
                            </w:pPr>
                            <w:r>
                              <w:rPr>
                                <w:color w:val="FFFFFF" w:themeColor="background1"/>
                                <w:sz w:val="24"/>
                              </w:rPr>
                              <w:t>Une certification IDEAS</w:t>
                            </w:r>
                            <w:r w:rsidR="00D87595" w:rsidRPr="00D87595">
                              <w:rPr>
                                <w:color w:val="FFFFFF" w:themeColor="background1"/>
                                <w:sz w:val="24"/>
                              </w:rPr>
                              <w:t xml:space="preserve"> depuis 2011</w:t>
                            </w:r>
                            <w:r>
                              <w:rPr>
                                <w:color w:val="FFFFFF" w:themeColor="background1"/>
                                <w:sz w:val="24"/>
                              </w:rPr>
                              <w:t>,</w:t>
                            </w:r>
                            <w:r w:rsidR="00D87595" w:rsidRPr="00D87595">
                              <w:rPr>
                                <w:color w:val="FFFFFF" w:themeColor="background1"/>
                                <w:sz w:val="24"/>
                              </w:rPr>
                              <w:t xml:space="preserve"> label indépendant de bonne gouvernance, transparence financière et efficacité de l’action</w:t>
                            </w:r>
                          </w:p>
                          <w:p w14:paraId="04FC386B" w14:textId="77777777" w:rsidR="00D87595" w:rsidRPr="00D87595" w:rsidRDefault="00D87595">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79781" id="Zone de texte 51" o:spid="_x0000_s1034" type="#_x0000_t202" style="position:absolute;margin-left:68.1pt;margin-top:702.35pt;width:414.35pt;height:161.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" filled="f" stroked="f">
                <v:textbox>
                  <w:txbxContent>
                    <w:p w14:paraId="7CA92B85" w14:textId="77777777" w:rsidR="00D87595" w:rsidRPr="00D87595" w:rsidRDefault="00D87595" w:rsidP="00D87595">
                      <w:pPr>
                        <w:rPr>
                          <w:color w:val="FFFFFF" w:themeColor="background1"/>
                          <w:sz w:val="24"/>
                        </w:rPr>
                      </w:pPr>
                      <w:r w:rsidRPr="00D87595">
                        <w:rPr>
                          <w:color w:val="FFFFFF" w:themeColor="background1"/>
                          <w:sz w:val="24"/>
                        </w:rPr>
                        <w:t>Le prix des droits de l’homme de la République Française en 1990</w:t>
                      </w:r>
                    </w:p>
                    <w:p w14:paraId="6E720F7D" w14:textId="77777777" w:rsidR="00D87595" w:rsidRPr="00D87595" w:rsidRDefault="00D87595" w:rsidP="00D87595">
                      <w:pPr>
                        <w:rPr>
                          <w:color w:val="FFFFFF" w:themeColor="background1"/>
                          <w:sz w:val="24"/>
                        </w:rPr>
                      </w:pPr>
                    </w:p>
                    <w:p w14:paraId="00F795D7" w14:textId="77777777" w:rsidR="00D87595" w:rsidRPr="00D87595" w:rsidRDefault="00D87595" w:rsidP="00D87595">
                      <w:pPr>
                        <w:rPr>
                          <w:color w:val="FFFFFF" w:themeColor="background1"/>
                          <w:sz w:val="24"/>
                        </w:rPr>
                      </w:pPr>
                      <w:r w:rsidRPr="00D87595">
                        <w:rPr>
                          <w:color w:val="FFFFFF" w:themeColor="background1"/>
                          <w:sz w:val="24"/>
                        </w:rPr>
                        <w:t>Des comptes certifiés par un commissaire aux comptes et disponibles en ligne sur www.enfantsdumekong.com</w:t>
                      </w:r>
                    </w:p>
                    <w:p w14:paraId="28C90DF2" w14:textId="77777777" w:rsidR="00D87595" w:rsidRPr="00D87595" w:rsidRDefault="00D87595" w:rsidP="00D87595">
                      <w:pPr>
                        <w:rPr>
                          <w:color w:val="FFFFFF" w:themeColor="background1"/>
                          <w:sz w:val="24"/>
                        </w:rPr>
                      </w:pPr>
                    </w:p>
                    <w:p w14:paraId="353C0AC9" w14:textId="4EB8CCED" w:rsidR="00D87595" w:rsidRPr="00D87595" w:rsidRDefault="004677B4" w:rsidP="00D87595">
                      <w:pPr>
                        <w:rPr>
                          <w:color w:val="FFFFFF" w:themeColor="background1"/>
                          <w:sz w:val="24"/>
                        </w:rPr>
                      </w:pPr>
                      <w:r>
                        <w:rPr>
                          <w:color w:val="FFFFFF" w:themeColor="background1"/>
                          <w:sz w:val="24"/>
                        </w:rPr>
                        <w:t>Une certification IDEAS</w:t>
                      </w:r>
                      <w:r w:rsidR="00D87595" w:rsidRPr="00D87595">
                        <w:rPr>
                          <w:color w:val="FFFFFF" w:themeColor="background1"/>
                          <w:sz w:val="24"/>
                        </w:rPr>
                        <w:t xml:space="preserve"> depuis 2011</w:t>
                      </w:r>
                      <w:r>
                        <w:rPr>
                          <w:color w:val="FFFFFF" w:themeColor="background1"/>
                          <w:sz w:val="24"/>
                        </w:rPr>
                        <w:t>,</w:t>
                      </w:r>
                      <w:r w:rsidR="00D87595" w:rsidRPr="00D87595">
                        <w:rPr>
                          <w:color w:val="FFFFFF" w:themeColor="background1"/>
                          <w:sz w:val="24"/>
                        </w:rPr>
                        <w:t xml:space="preserve"> label indépendant de bonne gouvernance, transparence financière et efficacité de l’action</w:t>
                      </w:r>
                    </w:p>
                    <w:p w14:paraId="04FC386B" w14:textId="77777777" w:rsidR="00D87595" w:rsidRPr="00D87595" w:rsidRDefault="00D87595">
                      <w:pPr>
                        <w:rPr>
                          <w:sz w:val="24"/>
                        </w:rPr>
                      </w:pPr>
                    </w:p>
                  </w:txbxContent>
                </v:textbox>
                <w10:wrap anchory="page"/>
              </v:shape>
            </w:pict>
          </mc:Fallback>
        </mc:AlternateContent>
      </w:r>
      <w:r w:rsidR="006B76B1">
        <w:rPr>
          <w:noProof/>
          <w:lang w:eastAsia="fr-FR" w:bidi="th-TH"/>
        </w:rPr>
        <mc:AlternateContent>
          <mc:Choice Requires="wps">
            <w:drawing>
              <wp:anchor distT="0" distB="0" distL="114300" distR="114300" simplePos="0" relativeHeight="251760640" behindDoc="0" locked="0" layoutInCell="1" allowOverlap="1" wp14:anchorId="1398A6FC" wp14:editId="63A24D67">
                <wp:simplePos x="0" y="0"/>
                <wp:positionH relativeFrom="column">
                  <wp:posOffset>1934210</wp:posOffset>
                </wp:positionH>
                <wp:positionV relativeFrom="page">
                  <wp:posOffset>7546086</wp:posOffset>
                </wp:positionV>
                <wp:extent cx="603504" cy="345440"/>
                <wp:effectExtent l="0" t="0" r="0" b="10160"/>
                <wp:wrapNone/>
                <wp:docPr id="68" name="Zone de texte 68"/>
                <wp:cNvGraphicFramePr/>
                <a:graphic xmlns:a="http://schemas.openxmlformats.org/drawingml/2006/main">
                  <a:graphicData uri="http://schemas.microsoft.com/office/word/2010/wordprocessingShape">
                    <wps:wsp>
                      <wps:cNvSpPr txBox="1"/>
                      <wps:spPr>
                        <a:xfrm>
                          <a:off x="0" y="0"/>
                          <a:ext cx="603504"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F756B2" w14:textId="2205FDC2" w:rsidR="006B76B1" w:rsidRPr="006B76B1" w:rsidRDefault="006B76B1" w:rsidP="006B76B1">
                            <w:pPr>
                              <w:jc w:val="center"/>
                              <w:rPr>
                                <w:b/>
                                <w:color w:val="FFFFFF" w:themeColor="background1"/>
                                <w:sz w:val="20"/>
                                <w:szCs w:val="20"/>
                                <w:lang w:val="en-US"/>
                              </w:rPr>
                            </w:pPr>
                            <w:r>
                              <w:rPr>
                                <w:b/>
                                <w:color w:val="FFFFFF" w:themeColor="background1"/>
                                <w:sz w:val="20"/>
                                <w:szCs w:val="20"/>
                                <w:lang w:val="en-US"/>
                              </w:rPr>
                              <w:t>6</w:t>
                            </w:r>
                            <w:r w:rsidR="007B7A22">
                              <w:rPr>
                                <w:b/>
                                <w:color w:val="FFFFFF" w:themeColor="background1"/>
                                <w:sz w:val="20"/>
                                <w:szCs w:val="20"/>
                                <w:lang w:val="en-US"/>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8A6FC" id="Zone de texte 68" o:spid="_x0000_s1035" type="#_x0000_t202" style="position:absolute;margin-left:152.3pt;margin-top:594.2pt;width:47.5pt;height:27.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" filled="f" stroked="f">
                <v:textbox>
                  <w:txbxContent>
                    <w:p w14:paraId="17F756B2" w14:textId="2205FDC2" w:rsidR="006B76B1" w:rsidRPr="006B76B1" w:rsidRDefault="006B76B1" w:rsidP="006B76B1">
                      <w:pPr>
                        <w:jc w:val="center"/>
                        <w:rPr>
                          <w:b/>
                          <w:color w:val="FFFFFF" w:themeColor="background1"/>
                          <w:sz w:val="20"/>
                          <w:szCs w:val="20"/>
                          <w:lang w:val="en-US"/>
                        </w:rPr>
                      </w:pPr>
                      <w:r>
                        <w:rPr>
                          <w:b/>
                          <w:color w:val="FFFFFF" w:themeColor="background1"/>
                          <w:sz w:val="20"/>
                          <w:szCs w:val="20"/>
                          <w:lang w:val="en-US"/>
                        </w:rPr>
                        <w:t>6</w:t>
                      </w:r>
                      <w:r w:rsidR="007B7A22">
                        <w:rPr>
                          <w:b/>
                          <w:color w:val="FFFFFF" w:themeColor="background1"/>
                          <w:sz w:val="20"/>
                          <w:szCs w:val="20"/>
                          <w:lang w:val="en-US"/>
                        </w:rPr>
                        <w:t>0</w:t>
                      </w:r>
                    </w:p>
                  </w:txbxContent>
                </v:textbox>
                <w10:wrap anchory="page"/>
              </v:shape>
            </w:pict>
          </mc:Fallback>
        </mc:AlternateContent>
      </w:r>
      <w:r w:rsidR="006B76B1">
        <w:rPr>
          <w:noProof/>
          <w:lang w:eastAsia="fr-FR" w:bidi="th-TH"/>
        </w:rPr>
        <mc:AlternateContent>
          <mc:Choice Requires="wps">
            <w:drawing>
              <wp:anchor distT="0" distB="0" distL="114300" distR="114300" simplePos="0" relativeHeight="251754496" behindDoc="0" locked="0" layoutInCell="1" allowOverlap="1" wp14:anchorId="2BA1D0D8" wp14:editId="20D22BA9">
                <wp:simplePos x="0" y="0"/>
                <wp:positionH relativeFrom="column">
                  <wp:posOffset>-503555</wp:posOffset>
                </wp:positionH>
                <wp:positionV relativeFrom="page">
                  <wp:posOffset>6858000</wp:posOffset>
                </wp:positionV>
                <wp:extent cx="531495" cy="345440"/>
                <wp:effectExtent l="0" t="0" r="0" b="10160"/>
                <wp:wrapNone/>
                <wp:docPr id="62" name="Zone de texte 62"/>
                <wp:cNvGraphicFramePr/>
                <a:graphic xmlns:a="http://schemas.openxmlformats.org/drawingml/2006/main">
                  <a:graphicData uri="http://schemas.microsoft.com/office/word/2010/wordprocessingShape">
                    <wps:wsp>
                      <wps:cNvSpPr txBox="1"/>
                      <wps:spPr>
                        <a:xfrm>
                          <a:off x="0" y="0"/>
                          <a:ext cx="53149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7A32C1" w14:textId="1D711892" w:rsidR="006B76B1" w:rsidRPr="006B76B1" w:rsidRDefault="006B76B1" w:rsidP="006B76B1">
                            <w:pPr>
                              <w:jc w:val="center"/>
                              <w:rPr>
                                <w:b/>
                                <w:color w:val="FFFFFF" w:themeColor="background1"/>
                                <w:sz w:val="20"/>
                                <w:szCs w:val="20"/>
                                <w:lang w:val="en-US"/>
                              </w:rPr>
                            </w:pPr>
                            <w:r>
                              <w:rPr>
                                <w:b/>
                                <w:color w:val="FFFFFF" w:themeColor="background1"/>
                                <w:sz w:val="20"/>
                                <w:szCs w:val="20"/>
                                <w:lang w:val="en-US"/>
                              </w:rPr>
                              <w:t>8</w:t>
                            </w:r>
                            <w:r w:rsidR="007B7A22">
                              <w:rPr>
                                <w:b/>
                                <w:color w:val="FFFFFF" w:themeColor="background1"/>
                                <w:sz w:val="20"/>
                                <w:szCs w:val="20"/>
                                <w:lang w:val="en-US"/>
                              </w:rP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1D0D8" id="Zone de texte 62" o:spid="_x0000_s1036" type="#_x0000_t202" style="position:absolute;margin-left:-39.65pt;margin-top:540pt;width:41.85pt;height:27.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" filled="f" stroked="f">
                <v:textbox>
                  <w:txbxContent>
                    <w:p w14:paraId="5F7A32C1" w14:textId="1D711892" w:rsidR="006B76B1" w:rsidRPr="006B76B1" w:rsidRDefault="006B76B1" w:rsidP="006B76B1">
                      <w:pPr>
                        <w:jc w:val="center"/>
                        <w:rPr>
                          <w:b/>
                          <w:color w:val="FFFFFF" w:themeColor="background1"/>
                          <w:sz w:val="20"/>
                          <w:szCs w:val="20"/>
                          <w:lang w:val="en-US"/>
                        </w:rPr>
                      </w:pPr>
                      <w:r>
                        <w:rPr>
                          <w:b/>
                          <w:color w:val="FFFFFF" w:themeColor="background1"/>
                          <w:sz w:val="20"/>
                          <w:szCs w:val="20"/>
                          <w:lang w:val="en-US"/>
                        </w:rPr>
                        <w:t>8</w:t>
                      </w:r>
                      <w:r w:rsidR="007B7A22">
                        <w:rPr>
                          <w:b/>
                          <w:color w:val="FFFFFF" w:themeColor="background1"/>
                          <w:sz w:val="20"/>
                          <w:szCs w:val="20"/>
                          <w:lang w:val="en-US"/>
                        </w:rPr>
                        <w:t>50</w:t>
                      </w:r>
                    </w:p>
                  </w:txbxContent>
                </v:textbox>
                <w10:wrap anchory="page"/>
              </v:shape>
            </w:pict>
          </mc:Fallback>
        </mc:AlternateContent>
      </w:r>
    </w:p>
    <w:p w14:paraId="74CA5794" w14:textId="611D4470" w:rsidR="00203282" w:rsidRDefault="00385E29" w:rsidP="00385E29">
      <w:r>
        <w:rPr>
          <w:noProof/>
          <w:lang w:eastAsia="fr-FR" w:bidi="th-TH"/>
        </w:rPr>
        <w:lastRenderedPageBreak/>
        <w:drawing>
          <wp:anchor distT="0" distB="0" distL="114300" distR="114300" simplePos="0" relativeHeight="251812864" behindDoc="1" locked="0" layoutInCell="1" allowOverlap="1" wp14:anchorId="424E6865" wp14:editId="2381D6A3">
            <wp:simplePos x="0" y="0"/>
            <wp:positionH relativeFrom="column">
              <wp:posOffset>-935324</wp:posOffset>
            </wp:positionH>
            <wp:positionV relativeFrom="paragraph">
              <wp:posOffset>-1009489</wp:posOffset>
            </wp:positionV>
            <wp:extent cx="7723046" cy="2336800"/>
            <wp:effectExtent l="0" t="0" r="0" b="0"/>
            <wp:wrapNone/>
            <wp:docPr id="61" name="Image 61" descr="../Pays/Myanma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ys/Myanmarhaut.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7723046" cy="233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0BC9">
        <w:rPr>
          <w:noProof/>
          <w:lang w:eastAsia="fr-FR" w:bidi="th-TH"/>
        </w:rPr>
        <mc:AlternateContent>
          <mc:Choice Requires="wps">
            <w:drawing>
              <wp:anchor distT="0" distB="0" distL="114300" distR="114300" simplePos="0" relativeHeight="251720704" behindDoc="0" locked="0" layoutInCell="1" allowOverlap="1" wp14:anchorId="7C21F796" wp14:editId="23C00A6D">
                <wp:simplePos x="0" y="0"/>
                <wp:positionH relativeFrom="column">
                  <wp:posOffset>7010370</wp:posOffset>
                </wp:positionH>
                <wp:positionV relativeFrom="page">
                  <wp:posOffset>-162555393</wp:posOffset>
                </wp:positionV>
                <wp:extent cx="3200400" cy="914400"/>
                <wp:effectExtent l="0" t="0" r="0" b="0"/>
                <wp:wrapSquare wrapText="bothSides"/>
                <wp:docPr id="37" name="Zone de texte 37"/>
                <wp:cNvGraphicFramePr/>
                <a:graphic xmlns:a="http://schemas.openxmlformats.org/drawingml/2006/main">
                  <a:graphicData uri="http://schemas.microsoft.com/office/word/2010/wordprocessingShape">
                    <wps:wsp>
                      <wps:cNvSpPr txBox="1"/>
                      <wps:spPr>
                        <a:xfrm>
                          <a:off x="0" y="0"/>
                          <a:ext cx="32004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C0E08B" w14:textId="796FD964" w:rsidR="0010508B" w:rsidRDefault="0010508B" w:rsidP="0010508B">
                            <w:pPr>
                              <w:pStyle w:val="Paragraphedeliste"/>
                              <w:numPr>
                                <w:ilvl w:val="0"/>
                                <w:numId w:val="5"/>
                              </w:numPr>
                              <w:rPr>
                                <w:color w:val="76B942" w:themeColor="accent1"/>
                                <w:sz w:val="24"/>
                              </w:rPr>
                            </w:pPr>
                            <w:r w:rsidRPr="0010508B">
                              <w:rPr>
                                <w:color w:val="76B942" w:themeColor="accent1"/>
                                <w:sz w:val="24"/>
                              </w:rPr>
                              <w:t xml:space="preserve">Agit </w:t>
                            </w:r>
                            <w:r>
                              <w:rPr>
                                <w:color w:val="76B942" w:themeColor="accent1"/>
                                <w:sz w:val="24"/>
                              </w:rPr>
                              <w:t xml:space="preserve">dans le pays </w:t>
                            </w:r>
                            <w:r w:rsidRPr="0010508B">
                              <w:rPr>
                                <w:b/>
                                <w:color w:val="76B942" w:themeColor="accent1"/>
                                <w:sz w:val="24"/>
                              </w:rPr>
                              <w:t>depuis 2001</w:t>
                            </w:r>
                          </w:p>
                          <w:p w14:paraId="1F8982E9" w14:textId="63D5DF85" w:rsidR="0010508B" w:rsidRDefault="0010508B" w:rsidP="0010508B">
                            <w:pPr>
                              <w:pStyle w:val="Paragraphedeliste"/>
                              <w:numPr>
                                <w:ilvl w:val="0"/>
                                <w:numId w:val="5"/>
                              </w:numPr>
                              <w:rPr>
                                <w:color w:val="76B942" w:themeColor="accent1"/>
                                <w:sz w:val="24"/>
                              </w:rPr>
                            </w:pPr>
                            <w:r w:rsidRPr="0010508B">
                              <w:rPr>
                                <w:b/>
                                <w:color w:val="76B942" w:themeColor="accent1"/>
                                <w:sz w:val="24"/>
                              </w:rPr>
                              <w:t>75</w:t>
                            </w:r>
                            <w:r>
                              <w:rPr>
                                <w:color w:val="76B942" w:themeColor="accent1"/>
                                <w:sz w:val="24"/>
                              </w:rPr>
                              <w:t xml:space="preserve"> programmes de parrainage</w:t>
                            </w:r>
                          </w:p>
                          <w:p w14:paraId="6E02286D" w14:textId="02CC4F10" w:rsidR="0010508B" w:rsidRPr="0010508B" w:rsidRDefault="0010508B" w:rsidP="0010508B">
                            <w:pPr>
                              <w:pStyle w:val="Paragraphedeliste"/>
                              <w:numPr>
                                <w:ilvl w:val="0"/>
                                <w:numId w:val="5"/>
                              </w:numPr>
                              <w:rPr>
                                <w:b/>
                                <w:color w:val="76B942" w:themeColor="accent1"/>
                                <w:sz w:val="24"/>
                              </w:rPr>
                            </w:pPr>
                            <w:r w:rsidRPr="0010508B">
                              <w:rPr>
                                <w:b/>
                                <w:color w:val="76B942" w:themeColor="accent1"/>
                                <w:sz w:val="24"/>
                              </w:rPr>
                              <w:t>1 900 filleuls</w:t>
                            </w:r>
                          </w:p>
                          <w:p w14:paraId="1EECF052" w14:textId="7301C10C" w:rsidR="0010508B" w:rsidRPr="0010508B" w:rsidRDefault="0010508B" w:rsidP="0010508B">
                            <w:pPr>
                              <w:pStyle w:val="Paragraphedeliste"/>
                              <w:numPr>
                                <w:ilvl w:val="0"/>
                                <w:numId w:val="5"/>
                              </w:numPr>
                              <w:rPr>
                                <w:color w:val="76B942" w:themeColor="accent1"/>
                                <w:sz w:val="24"/>
                              </w:rPr>
                            </w:pPr>
                            <w:r w:rsidRPr="0010508B">
                              <w:rPr>
                                <w:b/>
                                <w:color w:val="76B942" w:themeColor="accent1"/>
                                <w:sz w:val="24"/>
                              </w:rPr>
                              <w:t>7</w:t>
                            </w:r>
                            <w:r>
                              <w:rPr>
                                <w:color w:val="76B942" w:themeColor="accent1"/>
                                <w:sz w:val="24"/>
                              </w:rPr>
                              <w:t xml:space="preserve"> volontaires Bambous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21F796" id="Zone de texte 37" o:spid="_x0000_s1037" type="#_x0000_t202" style="position:absolute;margin-left:552pt;margin-top:-12799.65pt;width:252pt;height:1in;z-index:25172070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" filled="f" stroked="f">
                <v:textbox>
                  <w:txbxContent>
                    <w:p w14:paraId="67C0E08B" w14:textId="796FD964" w:rsidR="0010508B" w:rsidRDefault="0010508B" w:rsidP="0010508B">
                      <w:pPr>
                        <w:pStyle w:val="Paragraphedeliste"/>
                        <w:numPr>
                          <w:ilvl w:val="0"/>
                          <w:numId w:val="5"/>
                        </w:numPr>
                        <w:rPr>
                          <w:color w:val="76B942" w:themeColor="accent1"/>
                          <w:sz w:val="24"/>
                        </w:rPr>
                      </w:pPr>
                      <w:r w:rsidRPr="0010508B">
                        <w:rPr>
                          <w:color w:val="76B942" w:themeColor="accent1"/>
                          <w:sz w:val="24"/>
                        </w:rPr>
                        <w:t xml:space="preserve">Agit </w:t>
                      </w:r>
                      <w:r>
                        <w:rPr>
                          <w:color w:val="76B942" w:themeColor="accent1"/>
                          <w:sz w:val="24"/>
                        </w:rPr>
                        <w:t xml:space="preserve">dans le pays </w:t>
                      </w:r>
                      <w:r w:rsidRPr="0010508B">
                        <w:rPr>
                          <w:b/>
                          <w:color w:val="76B942" w:themeColor="accent1"/>
                          <w:sz w:val="24"/>
                        </w:rPr>
                        <w:t>depuis 2001</w:t>
                      </w:r>
                    </w:p>
                    <w:p w14:paraId="1F8982E9" w14:textId="63D5DF85" w:rsidR="0010508B" w:rsidRDefault="0010508B" w:rsidP="0010508B">
                      <w:pPr>
                        <w:pStyle w:val="Paragraphedeliste"/>
                        <w:numPr>
                          <w:ilvl w:val="0"/>
                          <w:numId w:val="5"/>
                        </w:numPr>
                        <w:rPr>
                          <w:color w:val="76B942" w:themeColor="accent1"/>
                          <w:sz w:val="24"/>
                        </w:rPr>
                      </w:pPr>
                      <w:r w:rsidRPr="0010508B">
                        <w:rPr>
                          <w:b/>
                          <w:color w:val="76B942" w:themeColor="accent1"/>
                          <w:sz w:val="24"/>
                        </w:rPr>
                        <w:t>75</w:t>
                      </w:r>
                      <w:r>
                        <w:rPr>
                          <w:color w:val="76B942" w:themeColor="accent1"/>
                          <w:sz w:val="24"/>
                        </w:rPr>
                        <w:t xml:space="preserve"> programmes de parrainage</w:t>
                      </w:r>
                    </w:p>
                    <w:p w14:paraId="6E02286D" w14:textId="02CC4F10" w:rsidR="0010508B" w:rsidRPr="0010508B" w:rsidRDefault="0010508B" w:rsidP="0010508B">
                      <w:pPr>
                        <w:pStyle w:val="Paragraphedeliste"/>
                        <w:numPr>
                          <w:ilvl w:val="0"/>
                          <w:numId w:val="5"/>
                        </w:numPr>
                        <w:rPr>
                          <w:b/>
                          <w:color w:val="76B942" w:themeColor="accent1"/>
                          <w:sz w:val="24"/>
                        </w:rPr>
                      </w:pPr>
                      <w:r w:rsidRPr="0010508B">
                        <w:rPr>
                          <w:b/>
                          <w:color w:val="76B942" w:themeColor="accent1"/>
                          <w:sz w:val="24"/>
                        </w:rPr>
                        <w:t>1 900 filleuls</w:t>
                      </w:r>
                    </w:p>
                    <w:p w14:paraId="1EECF052" w14:textId="7301C10C" w:rsidR="0010508B" w:rsidRPr="0010508B" w:rsidRDefault="0010508B" w:rsidP="0010508B">
                      <w:pPr>
                        <w:pStyle w:val="Paragraphedeliste"/>
                        <w:numPr>
                          <w:ilvl w:val="0"/>
                          <w:numId w:val="5"/>
                        </w:numPr>
                        <w:rPr>
                          <w:color w:val="76B942" w:themeColor="accent1"/>
                          <w:sz w:val="24"/>
                        </w:rPr>
                      </w:pPr>
                      <w:r w:rsidRPr="0010508B">
                        <w:rPr>
                          <w:b/>
                          <w:color w:val="76B942" w:themeColor="accent1"/>
                          <w:sz w:val="24"/>
                        </w:rPr>
                        <w:t>7</w:t>
                      </w:r>
                      <w:r>
                        <w:rPr>
                          <w:color w:val="76B942" w:themeColor="accent1"/>
                          <w:sz w:val="24"/>
                        </w:rPr>
                        <w:t xml:space="preserve"> volontaires Bambous</w:t>
                      </w:r>
                    </w:p>
                  </w:txbxContent>
                </v:textbox>
                <w10:wrap type="square" anchory="page"/>
              </v:shape>
            </w:pict>
          </mc:Fallback>
        </mc:AlternateContent>
      </w:r>
    </w:p>
    <w:p w14:paraId="1FA21F2D" w14:textId="61C51757" w:rsidR="00203282" w:rsidRDefault="00411934" w:rsidP="00203282">
      <w:pPr>
        <w:jc w:val="both"/>
      </w:pPr>
      <w:r>
        <w:rPr>
          <w:noProof/>
          <w:lang w:eastAsia="fr-FR" w:bidi="th-TH"/>
        </w:rPr>
        <mc:AlternateContent>
          <mc:Choice Requires="wps">
            <w:drawing>
              <wp:anchor distT="0" distB="0" distL="114300" distR="114300" simplePos="0" relativeHeight="251722752" behindDoc="0" locked="0" layoutInCell="1" allowOverlap="1" wp14:anchorId="3A10F4B3" wp14:editId="3AD762BE">
                <wp:simplePos x="0" y="0"/>
                <wp:positionH relativeFrom="column">
                  <wp:posOffset>1223645</wp:posOffset>
                </wp:positionH>
                <wp:positionV relativeFrom="page">
                  <wp:posOffset>156986</wp:posOffset>
                </wp:positionV>
                <wp:extent cx="3889375" cy="1902460"/>
                <wp:effectExtent l="0" t="0" r="0" b="2540"/>
                <wp:wrapSquare wrapText="bothSides"/>
                <wp:docPr id="38" name="Zone de texte 38"/>
                <wp:cNvGraphicFramePr/>
                <a:graphic xmlns:a="http://schemas.openxmlformats.org/drawingml/2006/main">
                  <a:graphicData uri="http://schemas.microsoft.com/office/word/2010/wordprocessingShape">
                    <wps:wsp>
                      <wps:cNvSpPr txBox="1"/>
                      <wps:spPr>
                        <a:xfrm>
                          <a:off x="0" y="0"/>
                          <a:ext cx="3889375" cy="1902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1F081F" w14:textId="38DBC049" w:rsidR="0010508B" w:rsidRPr="00C07211" w:rsidRDefault="0010508B" w:rsidP="0010508B">
                            <w:pPr>
                              <w:rPr>
                                <w:b/>
                                <w:color w:val="FFFFFF" w:themeColor="background1"/>
                                <w:szCs w:val="22"/>
                              </w:rPr>
                            </w:pPr>
                            <w:r w:rsidRPr="00C07211">
                              <w:rPr>
                                <w:b/>
                                <w:color w:val="FFFFFF" w:themeColor="background1"/>
                                <w:szCs w:val="22"/>
                              </w:rPr>
                              <w:t>5</w:t>
                            </w:r>
                            <w:r w:rsidR="008160C0">
                              <w:rPr>
                                <w:b/>
                                <w:color w:val="FFFFFF" w:themeColor="background1"/>
                                <w:szCs w:val="22"/>
                              </w:rPr>
                              <w:t>5,1</w:t>
                            </w:r>
                            <w:r w:rsidRPr="00C07211">
                              <w:rPr>
                                <w:b/>
                                <w:color w:val="FFFFFF" w:themeColor="background1"/>
                                <w:szCs w:val="22"/>
                              </w:rPr>
                              <w:t xml:space="preserve"> </w:t>
                            </w:r>
                            <w:r w:rsidR="004841C8" w:rsidRPr="00C07211">
                              <w:rPr>
                                <w:b/>
                                <w:color w:val="FFFFFF" w:themeColor="background1"/>
                                <w:szCs w:val="22"/>
                              </w:rPr>
                              <w:t>million</w:t>
                            </w:r>
                            <w:r w:rsidR="004677B4">
                              <w:rPr>
                                <w:b/>
                                <w:color w:val="FFFFFF" w:themeColor="background1"/>
                                <w:szCs w:val="22"/>
                              </w:rPr>
                              <w:t>s d’</w:t>
                            </w:r>
                            <w:r w:rsidR="008160C0">
                              <w:rPr>
                                <w:b/>
                                <w:color w:val="FFFFFF" w:themeColor="background1"/>
                                <w:szCs w:val="22"/>
                              </w:rPr>
                              <w:t xml:space="preserve">habitants </w:t>
                            </w:r>
                            <w:r w:rsidR="008160C0" w:rsidRPr="008160C0">
                              <w:rPr>
                                <w:color w:val="FFFFFF" w:themeColor="background1"/>
                                <w:sz w:val="15"/>
                                <w:szCs w:val="22"/>
                              </w:rPr>
                              <w:t>(2017</w:t>
                            </w:r>
                            <w:r w:rsidRPr="008160C0">
                              <w:rPr>
                                <w:color w:val="FFFFFF" w:themeColor="background1"/>
                                <w:sz w:val="15"/>
                                <w:szCs w:val="22"/>
                              </w:rPr>
                              <w:t>)</w:t>
                            </w:r>
                          </w:p>
                          <w:p w14:paraId="18126C1E" w14:textId="17243875" w:rsidR="0010508B" w:rsidRPr="004841C8" w:rsidRDefault="00F174DA" w:rsidP="0010508B">
                            <w:pPr>
                              <w:rPr>
                                <w:color w:val="FFFFFF" w:themeColor="background1"/>
                                <w:szCs w:val="22"/>
                              </w:rPr>
                            </w:pPr>
                            <w:proofErr w:type="gramStart"/>
                            <w:r>
                              <w:rPr>
                                <w:color w:val="FFFFFF" w:themeColor="background1"/>
                                <w:szCs w:val="22"/>
                              </w:rPr>
                              <w:t>don</w:t>
                            </w:r>
                            <w:r w:rsidR="0010508B" w:rsidRPr="004841C8">
                              <w:rPr>
                                <w:color w:val="FFFFFF" w:themeColor="background1"/>
                                <w:szCs w:val="22"/>
                              </w:rPr>
                              <w:t>t</w:t>
                            </w:r>
                            <w:proofErr w:type="gramEnd"/>
                            <w:r w:rsidR="0010508B" w:rsidRPr="004841C8">
                              <w:rPr>
                                <w:color w:val="FFFFFF" w:themeColor="background1"/>
                                <w:szCs w:val="22"/>
                              </w:rPr>
                              <w:t xml:space="preserve"> </w:t>
                            </w:r>
                            <w:r w:rsidR="008160C0">
                              <w:rPr>
                                <w:b/>
                                <w:color w:val="FFFFFF" w:themeColor="background1"/>
                                <w:szCs w:val="22"/>
                              </w:rPr>
                              <w:t>64,8</w:t>
                            </w:r>
                            <w:r w:rsidR="0010508B" w:rsidRPr="00F174DA">
                              <w:rPr>
                                <w:b/>
                                <w:color w:val="FFFFFF" w:themeColor="background1"/>
                                <w:szCs w:val="22"/>
                              </w:rPr>
                              <w:t>%</w:t>
                            </w:r>
                            <w:r w:rsidR="0010508B" w:rsidRPr="004841C8">
                              <w:rPr>
                                <w:color w:val="FFFFFF" w:themeColor="background1"/>
                                <w:szCs w:val="22"/>
                              </w:rPr>
                              <w:t xml:space="preserve"> de population rurale</w:t>
                            </w:r>
                          </w:p>
                          <w:p w14:paraId="2C207F17" w14:textId="2B23B2AB" w:rsidR="0010508B" w:rsidRPr="008160C0" w:rsidRDefault="0010508B" w:rsidP="0010508B">
                            <w:pPr>
                              <w:rPr>
                                <w:b/>
                                <w:color w:val="FFFFFF" w:themeColor="background1"/>
                                <w:szCs w:val="22"/>
                              </w:rPr>
                            </w:pPr>
                            <w:r w:rsidRPr="004841C8">
                              <w:rPr>
                                <w:color w:val="FFFFFF" w:themeColor="background1"/>
                                <w:szCs w:val="22"/>
                              </w:rPr>
                              <w:t xml:space="preserve">Taux </w:t>
                            </w:r>
                            <w:r w:rsidR="004841C8" w:rsidRPr="004841C8">
                              <w:rPr>
                                <w:color w:val="FFFFFF" w:themeColor="background1"/>
                                <w:szCs w:val="22"/>
                              </w:rPr>
                              <w:t>d’alphabétisation :</w:t>
                            </w:r>
                            <w:r w:rsidR="008160C0">
                              <w:rPr>
                                <w:color w:val="FFFFFF" w:themeColor="background1"/>
                                <w:szCs w:val="22"/>
                              </w:rPr>
                              <w:t xml:space="preserve"> </w:t>
                            </w:r>
                            <w:r w:rsidR="008160C0" w:rsidRPr="008160C0">
                              <w:rPr>
                                <w:b/>
                                <w:color w:val="FFFFFF" w:themeColor="background1"/>
                                <w:szCs w:val="22"/>
                              </w:rPr>
                              <w:t>7</w:t>
                            </w:r>
                            <w:r w:rsidRPr="008160C0">
                              <w:rPr>
                                <w:b/>
                                <w:color w:val="FFFFFF" w:themeColor="background1"/>
                                <w:szCs w:val="22"/>
                              </w:rPr>
                              <w:t>5</w:t>
                            </w:r>
                            <w:r w:rsidR="008160C0" w:rsidRPr="008160C0">
                              <w:rPr>
                                <w:b/>
                                <w:color w:val="FFFFFF" w:themeColor="background1"/>
                                <w:szCs w:val="22"/>
                              </w:rPr>
                              <w:t>,6</w:t>
                            </w:r>
                            <w:r w:rsidRPr="008160C0">
                              <w:rPr>
                                <w:b/>
                                <w:color w:val="FFFFFF" w:themeColor="background1"/>
                                <w:szCs w:val="22"/>
                              </w:rPr>
                              <w:t>%</w:t>
                            </w:r>
                          </w:p>
                          <w:p w14:paraId="3C28D27A" w14:textId="12FA0AE2" w:rsidR="0010508B" w:rsidRPr="004841C8" w:rsidRDefault="0010508B" w:rsidP="0010508B">
                            <w:pPr>
                              <w:rPr>
                                <w:color w:val="FFFFFF" w:themeColor="background1"/>
                                <w:szCs w:val="22"/>
                              </w:rPr>
                            </w:pPr>
                            <w:r w:rsidRPr="004841C8">
                              <w:rPr>
                                <w:color w:val="FFFFFF" w:themeColor="background1"/>
                                <w:szCs w:val="22"/>
                              </w:rPr>
                              <w:t xml:space="preserve">Langue officielle : </w:t>
                            </w:r>
                            <w:r w:rsidR="004677B4">
                              <w:rPr>
                                <w:b/>
                                <w:color w:val="FFFFFF" w:themeColor="background1"/>
                                <w:szCs w:val="22"/>
                              </w:rPr>
                              <w:t>b</w:t>
                            </w:r>
                            <w:r w:rsidRPr="004841C8">
                              <w:rPr>
                                <w:b/>
                                <w:color w:val="FFFFFF" w:themeColor="background1"/>
                                <w:szCs w:val="22"/>
                              </w:rPr>
                              <w:t>irman</w:t>
                            </w:r>
                          </w:p>
                          <w:p w14:paraId="21D07274" w14:textId="558539F1" w:rsidR="0010508B" w:rsidRPr="004841C8" w:rsidRDefault="0010508B" w:rsidP="0010508B">
                            <w:pPr>
                              <w:rPr>
                                <w:color w:val="FFFFFF" w:themeColor="background1"/>
                                <w:szCs w:val="22"/>
                              </w:rPr>
                            </w:pPr>
                            <w:r w:rsidRPr="004841C8">
                              <w:rPr>
                                <w:color w:val="FFFFFF" w:themeColor="background1"/>
                                <w:szCs w:val="22"/>
                              </w:rPr>
                              <w:t>Devise</w:t>
                            </w:r>
                            <w:r w:rsidR="004841C8" w:rsidRPr="004841C8">
                              <w:rPr>
                                <w:color w:val="FFFFFF" w:themeColor="background1"/>
                                <w:szCs w:val="22"/>
                              </w:rPr>
                              <w:t xml:space="preserve"> </w:t>
                            </w:r>
                            <w:r w:rsidRPr="004841C8">
                              <w:rPr>
                                <w:color w:val="FFFFFF" w:themeColor="background1"/>
                                <w:szCs w:val="22"/>
                              </w:rPr>
                              <w:t>:</w:t>
                            </w:r>
                            <w:r w:rsidR="004841C8" w:rsidRPr="004841C8">
                              <w:rPr>
                                <w:color w:val="FFFFFF" w:themeColor="background1"/>
                                <w:szCs w:val="22"/>
                              </w:rPr>
                              <w:t xml:space="preserve"> </w:t>
                            </w:r>
                            <w:r w:rsidR="004677B4">
                              <w:rPr>
                                <w:b/>
                                <w:color w:val="FFFFFF" w:themeColor="background1"/>
                                <w:szCs w:val="22"/>
                              </w:rPr>
                              <w:t>k</w:t>
                            </w:r>
                            <w:r w:rsidR="00DB27DB" w:rsidRPr="004841C8">
                              <w:rPr>
                                <w:b/>
                                <w:color w:val="FFFFFF" w:themeColor="background1"/>
                                <w:szCs w:val="22"/>
                              </w:rPr>
                              <w:t>yats</w:t>
                            </w:r>
                          </w:p>
                          <w:p w14:paraId="3A559E5D" w14:textId="61CA8B0F" w:rsidR="006714FE" w:rsidRDefault="0010508B" w:rsidP="0010508B">
                            <w:pPr>
                              <w:rPr>
                                <w:color w:val="FFFFFF" w:themeColor="background1"/>
                                <w:szCs w:val="22"/>
                              </w:rPr>
                            </w:pPr>
                            <w:r w:rsidRPr="004841C8">
                              <w:rPr>
                                <w:color w:val="FFFFFF" w:themeColor="background1"/>
                                <w:szCs w:val="22"/>
                              </w:rPr>
                              <w:t>Peuple</w:t>
                            </w:r>
                            <w:r w:rsidR="006B11EA">
                              <w:rPr>
                                <w:color w:val="FFFFFF" w:themeColor="background1"/>
                                <w:szCs w:val="22"/>
                              </w:rPr>
                              <w:t>s</w:t>
                            </w:r>
                            <w:r w:rsidRPr="004841C8">
                              <w:rPr>
                                <w:color w:val="FFFFFF" w:themeColor="background1"/>
                                <w:szCs w:val="22"/>
                              </w:rPr>
                              <w:t xml:space="preserve"> et ethnies : </w:t>
                            </w:r>
                            <w:r w:rsidRPr="004841C8">
                              <w:rPr>
                                <w:b/>
                                <w:color w:val="FFFFFF" w:themeColor="background1"/>
                                <w:szCs w:val="22"/>
                              </w:rPr>
                              <w:t>Birman</w:t>
                            </w:r>
                            <w:r w:rsidR="00DB27DB" w:rsidRPr="004841C8">
                              <w:rPr>
                                <w:b/>
                                <w:color w:val="FFFFFF" w:themeColor="background1"/>
                                <w:szCs w:val="22"/>
                              </w:rPr>
                              <w:t>s</w:t>
                            </w:r>
                            <w:r w:rsidR="008160C0">
                              <w:rPr>
                                <w:color w:val="FFFFFF" w:themeColor="background1"/>
                                <w:szCs w:val="22"/>
                              </w:rPr>
                              <w:t xml:space="preserve"> (</w:t>
                            </w:r>
                            <w:proofErr w:type="spellStart"/>
                            <w:r w:rsidR="008160C0">
                              <w:rPr>
                                <w:color w:val="FFFFFF" w:themeColor="background1"/>
                                <w:szCs w:val="22"/>
                              </w:rPr>
                              <w:t>Bamar</w:t>
                            </w:r>
                            <w:proofErr w:type="spellEnd"/>
                            <w:r w:rsidR="008160C0">
                              <w:rPr>
                                <w:color w:val="FFFFFF" w:themeColor="background1"/>
                                <w:szCs w:val="22"/>
                              </w:rPr>
                              <w:t xml:space="preserve"> 68</w:t>
                            </w:r>
                            <w:r w:rsidRPr="004841C8">
                              <w:rPr>
                                <w:color w:val="FFFFFF" w:themeColor="background1"/>
                                <w:szCs w:val="22"/>
                              </w:rPr>
                              <w:t>% de la population totale</w:t>
                            </w:r>
                            <w:r w:rsidR="00DB27DB" w:rsidRPr="004841C8">
                              <w:rPr>
                                <w:color w:val="FFFFFF" w:themeColor="background1"/>
                                <w:szCs w:val="22"/>
                              </w:rPr>
                              <w:t>), Shans</w:t>
                            </w:r>
                            <w:r w:rsidR="008160C0">
                              <w:rPr>
                                <w:color w:val="FFFFFF" w:themeColor="background1"/>
                                <w:szCs w:val="22"/>
                              </w:rPr>
                              <w:t xml:space="preserve"> (9</w:t>
                            </w:r>
                            <w:r w:rsidR="00DB27DB" w:rsidRPr="004841C8">
                              <w:rPr>
                                <w:color w:val="FFFFFF" w:themeColor="background1"/>
                                <w:szCs w:val="22"/>
                              </w:rPr>
                              <w:t>%), Karen (7%),</w:t>
                            </w:r>
                          </w:p>
                          <w:p w14:paraId="645F99A6" w14:textId="01A92537" w:rsidR="0010508B" w:rsidRPr="004841C8" w:rsidRDefault="00DB27DB" w:rsidP="0010508B">
                            <w:pPr>
                              <w:rPr>
                                <w:color w:val="FFFFFF" w:themeColor="background1"/>
                                <w:szCs w:val="22"/>
                              </w:rPr>
                            </w:pPr>
                            <w:r w:rsidRPr="004841C8">
                              <w:rPr>
                                <w:color w:val="FFFFFF" w:themeColor="background1"/>
                                <w:sz w:val="18"/>
                                <w:szCs w:val="18"/>
                              </w:rPr>
                              <w:t>Mô</w:t>
                            </w:r>
                            <w:r w:rsidR="0010508B" w:rsidRPr="004841C8">
                              <w:rPr>
                                <w:color w:val="FFFFFF" w:themeColor="background1"/>
                                <w:sz w:val="18"/>
                                <w:szCs w:val="18"/>
                              </w:rPr>
                              <w:t>n</w:t>
                            </w:r>
                            <w:r w:rsidRPr="004841C8">
                              <w:rPr>
                                <w:color w:val="FFFFFF" w:themeColor="background1"/>
                                <w:sz w:val="18"/>
                                <w:szCs w:val="18"/>
                              </w:rPr>
                              <w:t>, Kachin, Rohingya, Chinois, Indiens…</w:t>
                            </w:r>
                          </w:p>
                          <w:p w14:paraId="0C617762" w14:textId="730CA3FF" w:rsidR="0010508B" w:rsidRPr="004841C8" w:rsidRDefault="00DB27DB" w:rsidP="0010508B">
                            <w:pPr>
                              <w:rPr>
                                <w:color w:val="FFFFFF" w:themeColor="background1"/>
                                <w:szCs w:val="22"/>
                              </w:rPr>
                            </w:pPr>
                            <w:r w:rsidRPr="004841C8">
                              <w:rPr>
                                <w:color w:val="FFFFFF" w:themeColor="background1"/>
                                <w:szCs w:val="22"/>
                              </w:rPr>
                              <w:t xml:space="preserve">Religion Principale : </w:t>
                            </w:r>
                            <w:r w:rsidR="008160C0">
                              <w:rPr>
                                <w:b/>
                                <w:color w:val="FFFFFF" w:themeColor="background1"/>
                                <w:szCs w:val="22"/>
                              </w:rPr>
                              <w:t>87,9</w:t>
                            </w:r>
                            <w:r w:rsidRPr="004841C8">
                              <w:rPr>
                                <w:b/>
                                <w:color w:val="FFFFFF" w:themeColor="background1"/>
                                <w:szCs w:val="22"/>
                              </w:rPr>
                              <w:t>% de Bouddhiste</w:t>
                            </w:r>
                            <w:r w:rsidR="004677B4">
                              <w:rPr>
                                <w:b/>
                                <w:color w:val="FFFFFF" w:themeColor="background1"/>
                                <w:szCs w:val="2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0F4B3" id="Zone de texte 38" o:spid="_x0000_s1038" type="#_x0000_t202" style="position:absolute;left:0;text-align:left;margin-left:96.35pt;margin-top:12.35pt;width:306.25pt;height:149.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" filled="f" stroked="f">
                <v:textbox>
                  <w:txbxContent>
                    <w:p w14:paraId="191F081F" w14:textId="38DBC049" w:rsidR="0010508B" w:rsidRPr="00C07211" w:rsidRDefault="0010508B" w:rsidP="0010508B">
                      <w:pPr>
                        <w:rPr>
                          <w:b/>
                          <w:color w:val="FFFFFF" w:themeColor="background1"/>
                          <w:szCs w:val="22"/>
                        </w:rPr>
                      </w:pPr>
                      <w:r w:rsidRPr="00C07211">
                        <w:rPr>
                          <w:b/>
                          <w:color w:val="FFFFFF" w:themeColor="background1"/>
                          <w:szCs w:val="22"/>
                        </w:rPr>
                        <w:t>5</w:t>
                      </w:r>
                      <w:r w:rsidR="008160C0">
                        <w:rPr>
                          <w:b/>
                          <w:color w:val="FFFFFF" w:themeColor="background1"/>
                          <w:szCs w:val="22"/>
                        </w:rPr>
                        <w:t>5,1</w:t>
                      </w:r>
                      <w:r w:rsidRPr="00C07211">
                        <w:rPr>
                          <w:b/>
                          <w:color w:val="FFFFFF" w:themeColor="background1"/>
                          <w:szCs w:val="22"/>
                        </w:rPr>
                        <w:t xml:space="preserve"> </w:t>
                      </w:r>
                      <w:r w:rsidR="004841C8" w:rsidRPr="00C07211">
                        <w:rPr>
                          <w:b/>
                          <w:color w:val="FFFFFF" w:themeColor="background1"/>
                          <w:szCs w:val="22"/>
                        </w:rPr>
                        <w:t>million</w:t>
                      </w:r>
                      <w:r w:rsidR="004677B4">
                        <w:rPr>
                          <w:b/>
                          <w:color w:val="FFFFFF" w:themeColor="background1"/>
                          <w:szCs w:val="22"/>
                        </w:rPr>
                        <w:t>s d’</w:t>
                      </w:r>
                      <w:r w:rsidR="008160C0">
                        <w:rPr>
                          <w:b/>
                          <w:color w:val="FFFFFF" w:themeColor="background1"/>
                          <w:szCs w:val="22"/>
                        </w:rPr>
                        <w:t xml:space="preserve">habitants </w:t>
                      </w:r>
                      <w:r w:rsidR="008160C0" w:rsidRPr="008160C0">
                        <w:rPr>
                          <w:color w:val="FFFFFF" w:themeColor="background1"/>
                          <w:sz w:val="15"/>
                          <w:szCs w:val="22"/>
                        </w:rPr>
                        <w:t>(2017</w:t>
                      </w:r>
                      <w:r w:rsidRPr="008160C0">
                        <w:rPr>
                          <w:color w:val="FFFFFF" w:themeColor="background1"/>
                          <w:sz w:val="15"/>
                          <w:szCs w:val="22"/>
                        </w:rPr>
                        <w:t>)</w:t>
                      </w:r>
                    </w:p>
                    <w:p w14:paraId="18126C1E" w14:textId="17243875" w:rsidR="0010508B" w:rsidRPr="004841C8" w:rsidRDefault="00F174DA" w:rsidP="0010508B">
                      <w:pPr>
                        <w:rPr>
                          <w:color w:val="FFFFFF" w:themeColor="background1"/>
                          <w:szCs w:val="22"/>
                        </w:rPr>
                      </w:pPr>
                      <w:proofErr w:type="gramStart"/>
                      <w:r>
                        <w:rPr>
                          <w:color w:val="FFFFFF" w:themeColor="background1"/>
                          <w:szCs w:val="22"/>
                        </w:rPr>
                        <w:t>don</w:t>
                      </w:r>
                      <w:r w:rsidR="0010508B" w:rsidRPr="004841C8">
                        <w:rPr>
                          <w:color w:val="FFFFFF" w:themeColor="background1"/>
                          <w:szCs w:val="22"/>
                        </w:rPr>
                        <w:t>t</w:t>
                      </w:r>
                      <w:proofErr w:type="gramEnd"/>
                      <w:r w:rsidR="0010508B" w:rsidRPr="004841C8">
                        <w:rPr>
                          <w:color w:val="FFFFFF" w:themeColor="background1"/>
                          <w:szCs w:val="22"/>
                        </w:rPr>
                        <w:t xml:space="preserve"> </w:t>
                      </w:r>
                      <w:r w:rsidR="008160C0">
                        <w:rPr>
                          <w:b/>
                          <w:color w:val="FFFFFF" w:themeColor="background1"/>
                          <w:szCs w:val="22"/>
                        </w:rPr>
                        <w:t>64,8</w:t>
                      </w:r>
                      <w:r w:rsidR="0010508B" w:rsidRPr="00F174DA">
                        <w:rPr>
                          <w:b/>
                          <w:color w:val="FFFFFF" w:themeColor="background1"/>
                          <w:szCs w:val="22"/>
                        </w:rPr>
                        <w:t>%</w:t>
                      </w:r>
                      <w:r w:rsidR="0010508B" w:rsidRPr="004841C8">
                        <w:rPr>
                          <w:color w:val="FFFFFF" w:themeColor="background1"/>
                          <w:szCs w:val="22"/>
                        </w:rPr>
                        <w:t xml:space="preserve"> de population rurale</w:t>
                      </w:r>
                    </w:p>
                    <w:p w14:paraId="2C207F17" w14:textId="2B23B2AB" w:rsidR="0010508B" w:rsidRPr="008160C0" w:rsidRDefault="0010508B" w:rsidP="0010508B">
                      <w:pPr>
                        <w:rPr>
                          <w:b/>
                          <w:color w:val="FFFFFF" w:themeColor="background1"/>
                          <w:szCs w:val="22"/>
                        </w:rPr>
                      </w:pPr>
                      <w:r w:rsidRPr="004841C8">
                        <w:rPr>
                          <w:color w:val="FFFFFF" w:themeColor="background1"/>
                          <w:szCs w:val="22"/>
                        </w:rPr>
                        <w:t xml:space="preserve">Taux </w:t>
                      </w:r>
                      <w:r w:rsidR="004841C8" w:rsidRPr="004841C8">
                        <w:rPr>
                          <w:color w:val="FFFFFF" w:themeColor="background1"/>
                          <w:szCs w:val="22"/>
                        </w:rPr>
                        <w:t>d’alphabétisation :</w:t>
                      </w:r>
                      <w:r w:rsidR="008160C0">
                        <w:rPr>
                          <w:color w:val="FFFFFF" w:themeColor="background1"/>
                          <w:szCs w:val="22"/>
                        </w:rPr>
                        <w:t xml:space="preserve"> </w:t>
                      </w:r>
                      <w:r w:rsidR="008160C0" w:rsidRPr="008160C0">
                        <w:rPr>
                          <w:b/>
                          <w:color w:val="FFFFFF" w:themeColor="background1"/>
                          <w:szCs w:val="22"/>
                        </w:rPr>
                        <w:t>7</w:t>
                      </w:r>
                      <w:r w:rsidRPr="008160C0">
                        <w:rPr>
                          <w:b/>
                          <w:color w:val="FFFFFF" w:themeColor="background1"/>
                          <w:szCs w:val="22"/>
                        </w:rPr>
                        <w:t>5</w:t>
                      </w:r>
                      <w:r w:rsidR="008160C0" w:rsidRPr="008160C0">
                        <w:rPr>
                          <w:b/>
                          <w:color w:val="FFFFFF" w:themeColor="background1"/>
                          <w:szCs w:val="22"/>
                        </w:rPr>
                        <w:t>,6</w:t>
                      </w:r>
                      <w:r w:rsidRPr="008160C0">
                        <w:rPr>
                          <w:b/>
                          <w:color w:val="FFFFFF" w:themeColor="background1"/>
                          <w:szCs w:val="22"/>
                        </w:rPr>
                        <w:t>%</w:t>
                      </w:r>
                    </w:p>
                    <w:p w14:paraId="3C28D27A" w14:textId="12FA0AE2" w:rsidR="0010508B" w:rsidRPr="004841C8" w:rsidRDefault="0010508B" w:rsidP="0010508B">
                      <w:pPr>
                        <w:rPr>
                          <w:color w:val="FFFFFF" w:themeColor="background1"/>
                          <w:szCs w:val="22"/>
                        </w:rPr>
                      </w:pPr>
                      <w:r w:rsidRPr="004841C8">
                        <w:rPr>
                          <w:color w:val="FFFFFF" w:themeColor="background1"/>
                          <w:szCs w:val="22"/>
                        </w:rPr>
                        <w:t xml:space="preserve">Langue officielle : </w:t>
                      </w:r>
                      <w:r w:rsidR="004677B4">
                        <w:rPr>
                          <w:b/>
                          <w:color w:val="FFFFFF" w:themeColor="background1"/>
                          <w:szCs w:val="22"/>
                        </w:rPr>
                        <w:t>b</w:t>
                      </w:r>
                      <w:r w:rsidRPr="004841C8">
                        <w:rPr>
                          <w:b/>
                          <w:color w:val="FFFFFF" w:themeColor="background1"/>
                          <w:szCs w:val="22"/>
                        </w:rPr>
                        <w:t>irman</w:t>
                      </w:r>
                    </w:p>
                    <w:p w14:paraId="21D07274" w14:textId="558539F1" w:rsidR="0010508B" w:rsidRPr="004841C8" w:rsidRDefault="0010508B" w:rsidP="0010508B">
                      <w:pPr>
                        <w:rPr>
                          <w:color w:val="FFFFFF" w:themeColor="background1"/>
                          <w:szCs w:val="22"/>
                        </w:rPr>
                      </w:pPr>
                      <w:r w:rsidRPr="004841C8">
                        <w:rPr>
                          <w:color w:val="FFFFFF" w:themeColor="background1"/>
                          <w:szCs w:val="22"/>
                        </w:rPr>
                        <w:t>Devise</w:t>
                      </w:r>
                      <w:r w:rsidR="004841C8" w:rsidRPr="004841C8">
                        <w:rPr>
                          <w:color w:val="FFFFFF" w:themeColor="background1"/>
                          <w:szCs w:val="22"/>
                        </w:rPr>
                        <w:t xml:space="preserve"> </w:t>
                      </w:r>
                      <w:r w:rsidRPr="004841C8">
                        <w:rPr>
                          <w:color w:val="FFFFFF" w:themeColor="background1"/>
                          <w:szCs w:val="22"/>
                        </w:rPr>
                        <w:t>:</w:t>
                      </w:r>
                      <w:r w:rsidR="004841C8" w:rsidRPr="004841C8">
                        <w:rPr>
                          <w:color w:val="FFFFFF" w:themeColor="background1"/>
                          <w:szCs w:val="22"/>
                        </w:rPr>
                        <w:t xml:space="preserve"> </w:t>
                      </w:r>
                      <w:r w:rsidR="004677B4">
                        <w:rPr>
                          <w:b/>
                          <w:color w:val="FFFFFF" w:themeColor="background1"/>
                          <w:szCs w:val="22"/>
                        </w:rPr>
                        <w:t>k</w:t>
                      </w:r>
                      <w:r w:rsidR="00DB27DB" w:rsidRPr="004841C8">
                        <w:rPr>
                          <w:b/>
                          <w:color w:val="FFFFFF" w:themeColor="background1"/>
                          <w:szCs w:val="22"/>
                        </w:rPr>
                        <w:t>yats</w:t>
                      </w:r>
                    </w:p>
                    <w:p w14:paraId="3A559E5D" w14:textId="61CA8B0F" w:rsidR="006714FE" w:rsidRDefault="0010508B" w:rsidP="0010508B">
                      <w:pPr>
                        <w:rPr>
                          <w:color w:val="FFFFFF" w:themeColor="background1"/>
                          <w:szCs w:val="22"/>
                        </w:rPr>
                      </w:pPr>
                      <w:r w:rsidRPr="004841C8">
                        <w:rPr>
                          <w:color w:val="FFFFFF" w:themeColor="background1"/>
                          <w:szCs w:val="22"/>
                        </w:rPr>
                        <w:t>Peuple</w:t>
                      </w:r>
                      <w:r w:rsidR="006B11EA">
                        <w:rPr>
                          <w:color w:val="FFFFFF" w:themeColor="background1"/>
                          <w:szCs w:val="22"/>
                        </w:rPr>
                        <w:t>s</w:t>
                      </w:r>
                      <w:r w:rsidRPr="004841C8">
                        <w:rPr>
                          <w:color w:val="FFFFFF" w:themeColor="background1"/>
                          <w:szCs w:val="22"/>
                        </w:rPr>
                        <w:t xml:space="preserve"> et ethnies : </w:t>
                      </w:r>
                      <w:r w:rsidRPr="004841C8">
                        <w:rPr>
                          <w:b/>
                          <w:color w:val="FFFFFF" w:themeColor="background1"/>
                          <w:szCs w:val="22"/>
                        </w:rPr>
                        <w:t>Birman</w:t>
                      </w:r>
                      <w:r w:rsidR="00DB27DB" w:rsidRPr="004841C8">
                        <w:rPr>
                          <w:b/>
                          <w:color w:val="FFFFFF" w:themeColor="background1"/>
                          <w:szCs w:val="22"/>
                        </w:rPr>
                        <w:t>s</w:t>
                      </w:r>
                      <w:r w:rsidR="008160C0">
                        <w:rPr>
                          <w:color w:val="FFFFFF" w:themeColor="background1"/>
                          <w:szCs w:val="22"/>
                        </w:rPr>
                        <w:t xml:space="preserve"> (</w:t>
                      </w:r>
                      <w:proofErr w:type="spellStart"/>
                      <w:r w:rsidR="008160C0">
                        <w:rPr>
                          <w:color w:val="FFFFFF" w:themeColor="background1"/>
                          <w:szCs w:val="22"/>
                        </w:rPr>
                        <w:t>Bamar</w:t>
                      </w:r>
                      <w:proofErr w:type="spellEnd"/>
                      <w:r w:rsidR="008160C0">
                        <w:rPr>
                          <w:color w:val="FFFFFF" w:themeColor="background1"/>
                          <w:szCs w:val="22"/>
                        </w:rPr>
                        <w:t xml:space="preserve"> 68</w:t>
                      </w:r>
                      <w:r w:rsidRPr="004841C8">
                        <w:rPr>
                          <w:color w:val="FFFFFF" w:themeColor="background1"/>
                          <w:szCs w:val="22"/>
                        </w:rPr>
                        <w:t>% de la population totale</w:t>
                      </w:r>
                      <w:r w:rsidR="00DB27DB" w:rsidRPr="004841C8">
                        <w:rPr>
                          <w:color w:val="FFFFFF" w:themeColor="background1"/>
                          <w:szCs w:val="22"/>
                        </w:rPr>
                        <w:t>), Shans</w:t>
                      </w:r>
                      <w:r w:rsidR="008160C0">
                        <w:rPr>
                          <w:color w:val="FFFFFF" w:themeColor="background1"/>
                          <w:szCs w:val="22"/>
                        </w:rPr>
                        <w:t xml:space="preserve"> (9</w:t>
                      </w:r>
                      <w:r w:rsidR="00DB27DB" w:rsidRPr="004841C8">
                        <w:rPr>
                          <w:color w:val="FFFFFF" w:themeColor="background1"/>
                          <w:szCs w:val="22"/>
                        </w:rPr>
                        <w:t>%), Karen (7%),</w:t>
                      </w:r>
                    </w:p>
                    <w:p w14:paraId="645F99A6" w14:textId="01A92537" w:rsidR="0010508B" w:rsidRPr="004841C8" w:rsidRDefault="00DB27DB" w:rsidP="0010508B">
                      <w:pPr>
                        <w:rPr>
                          <w:color w:val="FFFFFF" w:themeColor="background1"/>
                          <w:szCs w:val="22"/>
                        </w:rPr>
                      </w:pPr>
                      <w:r w:rsidRPr="004841C8">
                        <w:rPr>
                          <w:color w:val="FFFFFF" w:themeColor="background1"/>
                          <w:sz w:val="18"/>
                          <w:szCs w:val="18"/>
                        </w:rPr>
                        <w:t>Mô</w:t>
                      </w:r>
                      <w:r w:rsidR="0010508B" w:rsidRPr="004841C8">
                        <w:rPr>
                          <w:color w:val="FFFFFF" w:themeColor="background1"/>
                          <w:sz w:val="18"/>
                          <w:szCs w:val="18"/>
                        </w:rPr>
                        <w:t>n</w:t>
                      </w:r>
                      <w:r w:rsidRPr="004841C8">
                        <w:rPr>
                          <w:color w:val="FFFFFF" w:themeColor="background1"/>
                          <w:sz w:val="18"/>
                          <w:szCs w:val="18"/>
                        </w:rPr>
                        <w:t>, Kachin, Rohingya, Chinois, Indiens…</w:t>
                      </w:r>
                    </w:p>
                    <w:p w14:paraId="0C617762" w14:textId="730CA3FF" w:rsidR="0010508B" w:rsidRPr="004841C8" w:rsidRDefault="00DB27DB" w:rsidP="0010508B">
                      <w:pPr>
                        <w:rPr>
                          <w:color w:val="FFFFFF" w:themeColor="background1"/>
                          <w:szCs w:val="22"/>
                        </w:rPr>
                      </w:pPr>
                      <w:r w:rsidRPr="004841C8">
                        <w:rPr>
                          <w:color w:val="FFFFFF" w:themeColor="background1"/>
                          <w:szCs w:val="22"/>
                        </w:rPr>
                        <w:t xml:space="preserve">Religion Principale : </w:t>
                      </w:r>
                      <w:r w:rsidR="008160C0">
                        <w:rPr>
                          <w:b/>
                          <w:color w:val="FFFFFF" w:themeColor="background1"/>
                          <w:szCs w:val="22"/>
                        </w:rPr>
                        <w:t>87,9</w:t>
                      </w:r>
                      <w:r w:rsidRPr="004841C8">
                        <w:rPr>
                          <w:b/>
                          <w:color w:val="FFFFFF" w:themeColor="background1"/>
                          <w:szCs w:val="22"/>
                        </w:rPr>
                        <w:t>% de Bouddhiste</w:t>
                      </w:r>
                      <w:r w:rsidR="004677B4">
                        <w:rPr>
                          <w:b/>
                          <w:color w:val="FFFFFF" w:themeColor="background1"/>
                          <w:szCs w:val="22"/>
                        </w:rPr>
                        <w:t>s</w:t>
                      </w:r>
                    </w:p>
                  </w:txbxContent>
                </v:textbox>
                <w10:wrap type="square" anchory="page"/>
              </v:shape>
            </w:pict>
          </mc:Fallback>
        </mc:AlternateContent>
      </w:r>
    </w:p>
    <w:p w14:paraId="2992BD72" w14:textId="77777777" w:rsidR="00203282" w:rsidRDefault="00203282" w:rsidP="00203282">
      <w:pPr>
        <w:jc w:val="both"/>
      </w:pPr>
    </w:p>
    <w:p w14:paraId="7D7A7C74" w14:textId="77777777" w:rsidR="00203282" w:rsidRDefault="00203282" w:rsidP="00203282">
      <w:pPr>
        <w:jc w:val="both"/>
      </w:pPr>
    </w:p>
    <w:p w14:paraId="5F055743" w14:textId="77777777" w:rsidR="00203282" w:rsidRDefault="00203282" w:rsidP="00203282">
      <w:pPr>
        <w:jc w:val="both"/>
      </w:pPr>
    </w:p>
    <w:p w14:paraId="6AF19F8C" w14:textId="77777777" w:rsidR="00203282" w:rsidRDefault="00203282" w:rsidP="00203282">
      <w:pPr>
        <w:jc w:val="both"/>
        <w:rPr>
          <w:sz w:val="24"/>
        </w:rPr>
      </w:pPr>
    </w:p>
    <w:p w14:paraId="5282A183" w14:textId="77777777" w:rsidR="00203282" w:rsidRDefault="00203282" w:rsidP="00203282">
      <w:pPr>
        <w:jc w:val="both"/>
        <w:rPr>
          <w:sz w:val="24"/>
        </w:rPr>
      </w:pPr>
    </w:p>
    <w:p w14:paraId="787B0EE7" w14:textId="77777777" w:rsidR="00203282" w:rsidRDefault="00203282" w:rsidP="00203282">
      <w:pPr>
        <w:jc w:val="both"/>
        <w:rPr>
          <w:sz w:val="24"/>
        </w:rPr>
      </w:pPr>
    </w:p>
    <w:p w14:paraId="23F7BED6" w14:textId="55560A69" w:rsidR="00203282" w:rsidRDefault="00203282" w:rsidP="00203282">
      <w:pPr>
        <w:jc w:val="both"/>
        <w:rPr>
          <w:sz w:val="24"/>
        </w:rPr>
      </w:pPr>
    </w:p>
    <w:p w14:paraId="7260E896" w14:textId="5B8BD614" w:rsidR="00203282" w:rsidRDefault="00411934" w:rsidP="00411934">
      <w:pPr>
        <w:pStyle w:val="Titre2"/>
        <w:ind w:left="0"/>
      </w:pPr>
      <w:r>
        <w:t>Un mot sur notre action en Birmanie</w:t>
      </w:r>
    </w:p>
    <w:p w14:paraId="1F8DB2C3" w14:textId="77777777" w:rsidR="00411934" w:rsidRDefault="00411934" w:rsidP="00203282">
      <w:pPr>
        <w:jc w:val="both"/>
        <w:rPr>
          <w:sz w:val="24"/>
        </w:rPr>
      </w:pPr>
    </w:p>
    <w:p w14:paraId="2A14AE0F" w14:textId="5C886189" w:rsidR="00203282" w:rsidRPr="00203282" w:rsidRDefault="00203282" w:rsidP="00203282">
      <w:pPr>
        <w:jc w:val="both"/>
        <w:rPr>
          <w:sz w:val="24"/>
        </w:rPr>
      </w:pPr>
      <w:r w:rsidRPr="00203282">
        <w:rPr>
          <w:sz w:val="24"/>
        </w:rPr>
        <w:t xml:space="preserve">Enfants du Mékong agit depuis 2001 (via la frontière thaïlandaise) en Birmanie et développe son action dans tout le pays depuis 2007. Les populations aidées sont situées majoritairement dans les états ethniques (Chin, Kachin, Shan, Kayah, Karen) </w:t>
      </w:r>
      <w:r w:rsidR="0052637C">
        <w:rPr>
          <w:sz w:val="24"/>
        </w:rPr>
        <w:t>ainsi que</w:t>
      </w:r>
      <w:r w:rsidRPr="00203282">
        <w:rPr>
          <w:sz w:val="24"/>
        </w:rPr>
        <w:t xml:space="preserve"> dans la plaine central</w:t>
      </w:r>
      <w:r w:rsidR="00FD07D8">
        <w:rPr>
          <w:sz w:val="24"/>
        </w:rPr>
        <w:t>e et le delta de l’Irrawaddy. C</w:t>
      </w:r>
      <w:r w:rsidRPr="00203282">
        <w:rPr>
          <w:sz w:val="24"/>
        </w:rPr>
        <w:t xml:space="preserve">ertains sont touchés par les conséquences de la guerre civile </w:t>
      </w:r>
      <w:r w:rsidR="000F2BCC">
        <w:rPr>
          <w:sz w:val="24"/>
        </w:rPr>
        <w:t>ou</w:t>
      </w:r>
      <w:r w:rsidRPr="00203282">
        <w:rPr>
          <w:sz w:val="24"/>
        </w:rPr>
        <w:t xml:space="preserve"> </w:t>
      </w:r>
      <w:r w:rsidR="000F2BCC">
        <w:rPr>
          <w:sz w:val="24"/>
        </w:rPr>
        <w:t xml:space="preserve">par </w:t>
      </w:r>
      <w:r w:rsidRPr="00203282">
        <w:rPr>
          <w:sz w:val="24"/>
        </w:rPr>
        <w:t xml:space="preserve">d’autres maux (SIDA, trafic de drogue). </w:t>
      </w:r>
    </w:p>
    <w:p w14:paraId="48E67624" w14:textId="77777777" w:rsidR="00203282" w:rsidRPr="00203282" w:rsidRDefault="00203282" w:rsidP="00203282">
      <w:pPr>
        <w:jc w:val="both"/>
        <w:rPr>
          <w:sz w:val="24"/>
        </w:rPr>
      </w:pPr>
    </w:p>
    <w:p w14:paraId="0B462C37" w14:textId="1AF57AFA" w:rsidR="00203282" w:rsidRPr="00203282" w:rsidRDefault="00203282" w:rsidP="00203282">
      <w:pPr>
        <w:jc w:val="both"/>
        <w:rPr>
          <w:sz w:val="24"/>
        </w:rPr>
      </w:pPr>
      <w:r w:rsidRPr="00203282">
        <w:rPr>
          <w:sz w:val="24"/>
        </w:rPr>
        <w:t xml:space="preserve">Enfants du Mékong soutient toute initiative permettant d’améliorer le système éducatif à reconstruire </w:t>
      </w:r>
      <w:r w:rsidR="000F2BCC" w:rsidRPr="00203282">
        <w:rPr>
          <w:sz w:val="24"/>
        </w:rPr>
        <w:t xml:space="preserve">entièrement </w:t>
      </w:r>
      <w:r w:rsidRPr="00203282">
        <w:rPr>
          <w:sz w:val="24"/>
        </w:rPr>
        <w:t>après 50 ans de dictature socialiste. Son action est tournée vers :</w:t>
      </w:r>
    </w:p>
    <w:p w14:paraId="467BBCFA" w14:textId="77777777" w:rsidR="00203282" w:rsidRPr="00203282" w:rsidRDefault="00203282" w:rsidP="00203282">
      <w:pPr>
        <w:pStyle w:val="Paragraphedeliste"/>
        <w:numPr>
          <w:ilvl w:val="0"/>
          <w:numId w:val="10"/>
        </w:numPr>
        <w:jc w:val="both"/>
        <w:rPr>
          <w:sz w:val="24"/>
        </w:rPr>
      </w:pPr>
      <w:r w:rsidRPr="00203282">
        <w:rPr>
          <w:sz w:val="24"/>
        </w:rPr>
        <w:t xml:space="preserve">L’accès à la scolarisation dans les zones les plus enclavées par des écoles informelles et des maternelles </w:t>
      </w:r>
    </w:p>
    <w:p w14:paraId="7C60AF2C" w14:textId="6CBEE8ED" w:rsidR="00203282" w:rsidRPr="00203282" w:rsidRDefault="00203282" w:rsidP="00203282">
      <w:pPr>
        <w:pStyle w:val="Paragraphedeliste"/>
        <w:numPr>
          <w:ilvl w:val="0"/>
          <w:numId w:val="10"/>
        </w:numPr>
        <w:jc w:val="both"/>
        <w:rPr>
          <w:sz w:val="24"/>
        </w:rPr>
      </w:pPr>
      <w:r w:rsidRPr="00203282">
        <w:rPr>
          <w:sz w:val="24"/>
        </w:rPr>
        <w:t>Le soutien de la scolarité d’écoliers, collégiens et lycéens pour leur permettre de poursuivre leurs études</w:t>
      </w:r>
      <w:r w:rsidR="000F2BCC">
        <w:rPr>
          <w:sz w:val="24"/>
        </w:rPr>
        <w:t>,</w:t>
      </w:r>
      <w:r w:rsidRPr="00203282">
        <w:rPr>
          <w:sz w:val="24"/>
        </w:rPr>
        <w:t xml:space="preserve"> </w:t>
      </w:r>
      <w:r w:rsidR="000F2BCC">
        <w:rPr>
          <w:sz w:val="24"/>
        </w:rPr>
        <w:t>de</w:t>
      </w:r>
      <w:r w:rsidRPr="00203282">
        <w:rPr>
          <w:sz w:val="24"/>
        </w:rPr>
        <w:t xml:space="preserve"> payer les cours supplémentaires obligatoires et </w:t>
      </w:r>
      <w:r w:rsidR="000F2BCC">
        <w:rPr>
          <w:sz w:val="24"/>
        </w:rPr>
        <w:t>d’</w:t>
      </w:r>
      <w:r w:rsidRPr="00203282">
        <w:rPr>
          <w:sz w:val="24"/>
        </w:rPr>
        <w:t xml:space="preserve">améliorer leur encadrement </w:t>
      </w:r>
    </w:p>
    <w:p w14:paraId="01177738" w14:textId="43D54B8A" w:rsidR="00203282" w:rsidRPr="00203282" w:rsidRDefault="00203282" w:rsidP="00203282">
      <w:pPr>
        <w:pStyle w:val="Paragraphedeliste"/>
        <w:numPr>
          <w:ilvl w:val="0"/>
          <w:numId w:val="10"/>
        </w:numPr>
        <w:jc w:val="both"/>
        <w:rPr>
          <w:sz w:val="24"/>
        </w:rPr>
      </w:pPr>
      <w:r w:rsidRPr="00203282">
        <w:rPr>
          <w:sz w:val="24"/>
        </w:rPr>
        <w:t>L’orientation des jeunes dans des formations qualifiantes en vue d’</w:t>
      </w:r>
      <w:r w:rsidR="000F2BCC">
        <w:rPr>
          <w:sz w:val="24"/>
        </w:rPr>
        <w:t>entrer sur</w:t>
      </w:r>
      <w:r w:rsidRPr="00203282">
        <w:rPr>
          <w:sz w:val="24"/>
        </w:rPr>
        <w:t xml:space="preserve"> le marché du travail</w:t>
      </w:r>
      <w:r w:rsidR="000F2BCC">
        <w:rPr>
          <w:sz w:val="24"/>
        </w:rPr>
        <w:t>,</w:t>
      </w:r>
      <w:r w:rsidRPr="00203282">
        <w:rPr>
          <w:sz w:val="24"/>
        </w:rPr>
        <w:t xml:space="preserve"> et leur formation intégrale par des activités </w:t>
      </w:r>
      <w:r w:rsidR="000F2BCC">
        <w:rPr>
          <w:sz w:val="24"/>
        </w:rPr>
        <w:t>spécifiqu</w:t>
      </w:r>
      <w:r w:rsidRPr="00203282">
        <w:rPr>
          <w:sz w:val="24"/>
        </w:rPr>
        <w:t>es.</w:t>
      </w:r>
    </w:p>
    <w:p w14:paraId="0DDE21BC" w14:textId="77777777" w:rsidR="00203282" w:rsidRPr="00203282" w:rsidRDefault="00203282" w:rsidP="00203282">
      <w:pPr>
        <w:jc w:val="both"/>
        <w:rPr>
          <w:sz w:val="24"/>
        </w:rPr>
      </w:pPr>
    </w:p>
    <w:p w14:paraId="1B135E03" w14:textId="68BFB3A3" w:rsidR="005024F8" w:rsidRPr="00385E29" w:rsidRDefault="00203282" w:rsidP="00385E29">
      <w:pPr>
        <w:jc w:val="both"/>
        <w:rPr>
          <w:sz w:val="24"/>
        </w:rPr>
      </w:pPr>
      <w:r w:rsidRPr="00203282">
        <w:rPr>
          <w:sz w:val="24"/>
        </w:rPr>
        <w:t>Des projets ponctuels (construction et rénovation de foyer</w:t>
      </w:r>
      <w:r w:rsidR="000F2BCC">
        <w:rPr>
          <w:sz w:val="24"/>
        </w:rPr>
        <w:t>s</w:t>
      </w:r>
      <w:r w:rsidRPr="00203282">
        <w:rPr>
          <w:sz w:val="24"/>
        </w:rPr>
        <w:t>) permettent d’améliorer l’environnement et les conditions de vie et d’études des filleuls.</w:t>
      </w:r>
    </w:p>
    <w:p w14:paraId="72FE2A30" w14:textId="0126197C" w:rsidR="00432338" w:rsidRDefault="00432338" w:rsidP="00FD4378"/>
    <w:p w14:paraId="66F66A15" w14:textId="77777777" w:rsidR="00FF05C7" w:rsidRDefault="00411934" w:rsidP="00096EC3">
      <w:r>
        <w:rPr>
          <w:noProof/>
          <w:lang w:eastAsia="fr-FR" w:bidi="th-TH"/>
        </w:rPr>
        <mc:AlternateContent>
          <mc:Choice Requires="wps">
            <w:drawing>
              <wp:anchor distT="0" distB="0" distL="114300" distR="114300" simplePos="0" relativeHeight="251814912" behindDoc="0" locked="0" layoutInCell="1" allowOverlap="1" wp14:anchorId="17FFF80F" wp14:editId="29719735">
                <wp:simplePos x="0" y="0"/>
                <wp:positionH relativeFrom="column">
                  <wp:posOffset>1642745</wp:posOffset>
                </wp:positionH>
                <wp:positionV relativeFrom="page">
                  <wp:posOffset>7544756</wp:posOffset>
                </wp:positionV>
                <wp:extent cx="4650740" cy="1145540"/>
                <wp:effectExtent l="0" t="0" r="0" b="0"/>
                <wp:wrapSquare wrapText="bothSides"/>
                <wp:docPr id="63" name="Zone de texte 63"/>
                <wp:cNvGraphicFramePr/>
                <a:graphic xmlns:a="http://schemas.openxmlformats.org/drawingml/2006/main">
                  <a:graphicData uri="http://schemas.microsoft.com/office/word/2010/wordprocessingShape">
                    <wps:wsp>
                      <wps:cNvSpPr txBox="1"/>
                      <wps:spPr>
                        <a:xfrm>
                          <a:off x="0" y="0"/>
                          <a:ext cx="4650740" cy="1145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542BF7" w14:textId="2F97A40E" w:rsidR="00411934" w:rsidRPr="00D3524D" w:rsidRDefault="00411934" w:rsidP="00411934">
                            <w:pPr>
                              <w:numPr>
                                <w:ilvl w:val="0"/>
                                <w:numId w:val="1"/>
                              </w:numPr>
                              <w:rPr>
                                <w:color w:val="76B942" w:themeColor="accent1"/>
                                <w:sz w:val="24"/>
                              </w:rPr>
                            </w:pPr>
                            <w:r w:rsidRPr="00D3524D">
                              <w:rPr>
                                <w:color w:val="76B942" w:themeColor="accent1"/>
                                <w:sz w:val="24"/>
                              </w:rPr>
                              <w:t xml:space="preserve">Agit dans le pays </w:t>
                            </w:r>
                            <w:r w:rsidRPr="00D3524D">
                              <w:rPr>
                                <w:b/>
                                <w:color w:val="76B942" w:themeColor="accent1"/>
                                <w:sz w:val="24"/>
                              </w:rPr>
                              <w:t>depuis 2001</w:t>
                            </w:r>
                          </w:p>
                          <w:p w14:paraId="5B27ADCC" w14:textId="7CACC898" w:rsidR="00411934" w:rsidRPr="00D3524D" w:rsidRDefault="00D3524D" w:rsidP="00411934">
                            <w:pPr>
                              <w:numPr>
                                <w:ilvl w:val="0"/>
                                <w:numId w:val="1"/>
                              </w:numPr>
                              <w:rPr>
                                <w:color w:val="76B942" w:themeColor="accent1"/>
                                <w:sz w:val="24"/>
                              </w:rPr>
                            </w:pPr>
                            <w:r w:rsidRPr="00D3524D">
                              <w:rPr>
                                <w:b/>
                                <w:color w:val="76B942" w:themeColor="accent1"/>
                                <w:sz w:val="24"/>
                              </w:rPr>
                              <w:t xml:space="preserve">75 </w:t>
                            </w:r>
                            <w:r w:rsidR="00411934" w:rsidRPr="00D3524D">
                              <w:rPr>
                                <w:color w:val="76B942" w:themeColor="accent1"/>
                                <w:sz w:val="24"/>
                              </w:rPr>
                              <w:t xml:space="preserve">programmes de parrainage </w:t>
                            </w:r>
                          </w:p>
                          <w:p w14:paraId="6AE10245" w14:textId="6EF7D66F" w:rsidR="00411934" w:rsidRPr="00D3524D" w:rsidRDefault="00D3524D" w:rsidP="00411934">
                            <w:pPr>
                              <w:numPr>
                                <w:ilvl w:val="0"/>
                                <w:numId w:val="1"/>
                              </w:numPr>
                              <w:rPr>
                                <w:b/>
                                <w:color w:val="76B942" w:themeColor="accent1"/>
                                <w:sz w:val="24"/>
                              </w:rPr>
                            </w:pPr>
                            <w:r w:rsidRPr="00D3524D">
                              <w:rPr>
                                <w:b/>
                                <w:color w:val="76B942" w:themeColor="accent1"/>
                                <w:sz w:val="24"/>
                              </w:rPr>
                              <w:t>1900</w:t>
                            </w:r>
                            <w:r w:rsidR="00411934" w:rsidRPr="00D3524D">
                              <w:rPr>
                                <w:b/>
                                <w:color w:val="76B942" w:themeColor="accent1"/>
                                <w:sz w:val="24"/>
                              </w:rPr>
                              <w:t xml:space="preserve"> filleuls</w:t>
                            </w:r>
                          </w:p>
                          <w:p w14:paraId="72748FAB" w14:textId="4660DA17" w:rsidR="00411934" w:rsidRPr="00D3524D" w:rsidRDefault="00D3524D" w:rsidP="00411934">
                            <w:pPr>
                              <w:numPr>
                                <w:ilvl w:val="0"/>
                                <w:numId w:val="1"/>
                              </w:numPr>
                              <w:rPr>
                                <w:b/>
                                <w:color w:val="76B942" w:themeColor="accent1"/>
                                <w:sz w:val="24"/>
                              </w:rPr>
                            </w:pPr>
                            <w:r w:rsidRPr="00D3524D">
                              <w:rPr>
                                <w:b/>
                                <w:color w:val="76B942" w:themeColor="accent1"/>
                                <w:sz w:val="24"/>
                              </w:rPr>
                              <w:t>7</w:t>
                            </w:r>
                            <w:r w:rsidR="00411934" w:rsidRPr="00D3524D">
                              <w:rPr>
                                <w:color w:val="76B942" w:themeColor="accent1"/>
                                <w:sz w:val="24"/>
                              </w:rPr>
                              <w:t xml:space="preserve"> volontaires Bambous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FF80F" id="Zone de texte 63" o:spid="_x0000_s1039" type="#_x0000_t202" style="position:absolute;margin-left:129.35pt;margin-top:594.1pt;width:366.2pt;height:90.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" filled="f" stroked="f">
                <v:textbox>
                  <w:txbxContent>
                    <w:p w14:paraId="7F542BF7" w14:textId="2F97A40E" w:rsidR="00411934" w:rsidRPr="00D3524D" w:rsidRDefault="00411934" w:rsidP="00411934">
                      <w:pPr>
                        <w:numPr>
                          <w:ilvl w:val="0"/>
                          <w:numId w:val="1"/>
                        </w:numPr>
                        <w:rPr>
                          <w:color w:val="76B942" w:themeColor="accent1"/>
                          <w:sz w:val="24"/>
                        </w:rPr>
                      </w:pPr>
                      <w:r w:rsidRPr="00D3524D">
                        <w:rPr>
                          <w:color w:val="76B942" w:themeColor="accent1"/>
                          <w:sz w:val="24"/>
                        </w:rPr>
                        <w:t xml:space="preserve">Agit dans le pays </w:t>
                      </w:r>
                      <w:r w:rsidRPr="00D3524D">
                        <w:rPr>
                          <w:b/>
                          <w:color w:val="76B942" w:themeColor="accent1"/>
                          <w:sz w:val="24"/>
                        </w:rPr>
                        <w:t>depuis 2001</w:t>
                      </w:r>
                    </w:p>
                    <w:p w14:paraId="5B27ADCC" w14:textId="7CACC898" w:rsidR="00411934" w:rsidRPr="00D3524D" w:rsidRDefault="00D3524D" w:rsidP="00411934">
                      <w:pPr>
                        <w:numPr>
                          <w:ilvl w:val="0"/>
                          <w:numId w:val="1"/>
                        </w:numPr>
                        <w:rPr>
                          <w:color w:val="76B942" w:themeColor="accent1"/>
                          <w:sz w:val="24"/>
                        </w:rPr>
                      </w:pPr>
                      <w:r w:rsidRPr="00D3524D">
                        <w:rPr>
                          <w:b/>
                          <w:color w:val="76B942" w:themeColor="accent1"/>
                          <w:sz w:val="24"/>
                        </w:rPr>
                        <w:t xml:space="preserve">75 </w:t>
                      </w:r>
                      <w:r w:rsidR="00411934" w:rsidRPr="00D3524D">
                        <w:rPr>
                          <w:color w:val="76B942" w:themeColor="accent1"/>
                          <w:sz w:val="24"/>
                        </w:rPr>
                        <w:t xml:space="preserve">programmes de parrainage </w:t>
                      </w:r>
                    </w:p>
                    <w:p w14:paraId="6AE10245" w14:textId="6EF7D66F" w:rsidR="00411934" w:rsidRPr="00D3524D" w:rsidRDefault="00D3524D" w:rsidP="00411934">
                      <w:pPr>
                        <w:numPr>
                          <w:ilvl w:val="0"/>
                          <w:numId w:val="1"/>
                        </w:numPr>
                        <w:rPr>
                          <w:b/>
                          <w:color w:val="76B942" w:themeColor="accent1"/>
                          <w:sz w:val="24"/>
                        </w:rPr>
                      </w:pPr>
                      <w:r w:rsidRPr="00D3524D">
                        <w:rPr>
                          <w:b/>
                          <w:color w:val="76B942" w:themeColor="accent1"/>
                          <w:sz w:val="24"/>
                        </w:rPr>
                        <w:t>1900</w:t>
                      </w:r>
                      <w:r w:rsidR="00411934" w:rsidRPr="00D3524D">
                        <w:rPr>
                          <w:b/>
                          <w:color w:val="76B942" w:themeColor="accent1"/>
                          <w:sz w:val="24"/>
                        </w:rPr>
                        <w:t xml:space="preserve"> filleuls</w:t>
                      </w:r>
                    </w:p>
                    <w:p w14:paraId="72748FAB" w14:textId="4660DA17" w:rsidR="00411934" w:rsidRPr="00D3524D" w:rsidRDefault="00D3524D" w:rsidP="00411934">
                      <w:pPr>
                        <w:numPr>
                          <w:ilvl w:val="0"/>
                          <w:numId w:val="1"/>
                        </w:numPr>
                        <w:rPr>
                          <w:b/>
                          <w:color w:val="76B942" w:themeColor="accent1"/>
                          <w:sz w:val="24"/>
                        </w:rPr>
                      </w:pPr>
                      <w:r w:rsidRPr="00D3524D">
                        <w:rPr>
                          <w:b/>
                          <w:color w:val="76B942" w:themeColor="accent1"/>
                          <w:sz w:val="24"/>
                        </w:rPr>
                        <w:t>7</w:t>
                      </w:r>
                      <w:r w:rsidR="00411934" w:rsidRPr="00D3524D">
                        <w:rPr>
                          <w:color w:val="76B942" w:themeColor="accent1"/>
                          <w:sz w:val="24"/>
                        </w:rPr>
                        <w:t xml:space="preserve"> volontaires Bambous</w:t>
                      </w:r>
                    </w:p>
                  </w:txbxContent>
                </v:textbox>
                <w10:wrap type="square" anchory="page"/>
              </v:shape>
            </w:pict>
          </mc:Fallback>
        </mc:AlternateContent>
      </w:r>
      <w:r w:rsidR="005B2D97">
        <w:rPr>
          <w:noProof/>
          <w:lang w:eastAsia="fr-FR" w:bidi="th-TH"/>
        </w:rPr>
        <w:drawing>
          <wp:anchor distT="0" distB="0" distL="114300" distR="114300" simplePos="0" relativeHeight="251705344" behindDoc="0" locked="0" layoutInCell="1" allowOverlap="1" wp14:anchorId="78403981" wp14:editId="7D909BE9">
            <wp:simplePos x="0" y="0"/>
            <wp:positionH relativeFrom="column">
              <wp:posOffset>-933663</wp:posOffset>
            </wp:positionH>
            <wp:positionV relativeFrom="page">
              <wp:posOffset>7317740</wp:posOffset>
            </wp:positionV>
            <wp:extent cx="7798135" cy="3408539"/>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ys/Small%20PNG/Myanmar.png"/>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7803567" cy="3410913"/>
                    </a:xfrm>
                    <a:prstGeom prst="rect">
                      <a:avLst/>
                    </a:prstGeom>
                    <a:noFill/>
                    <a:ln>
                      <a:noFill/>
                    </a:ln>
                  </pic:spPr>
                </pic:pic>
              </a:graphicData>
            </a:graphic>
            <wp14:sizeRelH relativeFrom="page">
              <wp14:pctWidth>0</wp14:pctWidth>
            </wp14:sizeRelH>
            <wp14:sizeRelV relativeFrom="page">
              <wp14:pctHeight>0</wp14:pctHeight>
            </wp14:sizeRelV>
          </wp:anchor>
        </w:drawing>
      </w:r>
      <w:r w:rsidR="00432338">
        <w:br w:type="page"/>
      </w:r>
    </w:p>
    <w:p w14:paraId="1F38590F" w14:textId="209354F7" w:rsidR="00FD4378" w:rsidRPr="00FD4378" w:rsidRDefault="00FD4378" w:rsidP="00FD4378">
      <w:pPr>
        <w:sectPr w:rsidR="00FD4378" w:rsidRPr="00FD4378" w:rsidSect="00E256FF">
          <w:headerReference w:type="default" r:id="rId16"/>
          <w:pgSz w:w="11900" w:h="16840"/>
          <w:pgMar w:top="1417" w:right="1417" w:bottom="1417" w:left="1417" w:header="567" w:footer="703" w:gutter="0"/>
          <w:cols w:space="708"/>
          <w:docGrid w:linePitch="360"/>
        </w:sectPr>
      </w:pPr>
    </w:p>
    <w:p w14:paraId="5AC99079" w14:textId="2A58A64B" w:rsidR="00AB4B7D" w:rsidRDefault="00AE085B" w:rsidP="00BA266C">
      <w:pPr>
        <w:pStyle w:val="Titre1"/>
      </w:pPr>
      <w:r>
        <w:rPr>
          <w:noProof/>
          <w:lang w:eastAsia="fr-FR" w:bidi="th-TH"/>
        </w:rPr>
        <w:lastRenderedPageBreak/>
        <mc:AlternateContent>
          <mc:Choice Requires="wps">
            <w:drawing>
              <wp:anchor distT="0" distB="0" distL="114300" distR="114300" simplePos="0" relativeHeight="251667456" behindDoc="0" locked="0" layoutInCell="1" allowOverlap="1" wp14:anchorId="560BE3E0" wp14:editId="0D60C859">
                <wp:simplePos x="0" y="0"/>
                <wp:positionH relativeFrom="margin">
                  <wp:posOffset>-1305186</wp:posOffset>
                </wp:positionH>
                <wp:positionV relativeFrom="paragraph">
                  <wp:posOffset>-5039230</wp:posOffset>
                </wp:positionV>
                <wp:extent cx="4724400" cy="683895"/>
                <wp:effectExtent l="0" t="0" r="0" b="1905"/>
                <wp:wrapNone/>
                <wp:docPr id="7" name="Zone de texte 7"/>
                <wp:cNvGraphicFramePr/>
                <a:graphic xmlns:a="http://schemas.openxmlformats.org/drawingml/2006/main">
                  <a:graphicData uri="http://schemas.microsoft.com/office/word/2010/wordprocessingShape">
                    <wps:wsp>
                      <wps:cNvSpPr txBox="1"/>
                      <wps:spPr>
                        <a:xfrm>
                          <a:off x="0" y="0"/>
                          <a:ext cx="4724400" cy="6838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A22588" w14:textId="77777777" w:rsidR="008E681D" w:rsidRPr="004B2DEA" w:rsidRDefault="008E681D" w:rsidP="008E681D">
                            <w:pPr>
                              <w:jc w:val="center"/>
                              <w:rPr>
                                <w:color w:val="B3B4B2" w:themeColor="text2"/>
                              </w:rPr>
                            </w:pPr>
                            <w:r w:rsidRPr="004B2DEA">
                              <w:rPr>
                                <w:color w:val="B3B4B2" w:themeColor="text2"/>
                              </w:rPr>
                              <w:t>www.enfantsdumekong.com</w:t>
                            </w:r>
                          </w:p>
                          <w:p w14:paraId="11869F49" w14:textId="77777777" w:rsidR="008E681D" w:rsidRPr="004B2DEA" w:rsidRDefault="008E681D" w:rsidP="008E681D">
                            <w:pPr>
                              <w:jc w:val="center"/>
                              <w:rPr>
                                <w:color w:val="B3B4B2" w:themeColor="text2"/>
                                <w:sz w:val="14"/>
                                <w:szCs w:val="22"/>
                              </w:rPr>
                            </w:pPr>
                          </w:p>
                          <w:p w14:paraId="749974EE" w14:textId="77777777" w:rsidR="008E681D" w:rsidRPr="004B2DEA" w:rsidRDefault="008E681D" w:rsidP="008E681D">
                            <w:pPr>
                              <w:jc w:val="center"/>
                              <w:rPr>
                                <w:color w:val="B3B4B2" w:themeColor="text2"/>
                                <w:sz w:val="14"/>
                                <w:szCs w:val="22"/>
                              </w:rPr>
                            </w:pPr>
                            <w:r w:rsidRPr="004B2DEA">
                              <w:rPr>
                                <w:color w:val="B3B4B2" w:themeColor="text2"/>
                                <w:sz w:val="14"/>
                                <w:szCs w:val="22"/>
                              </w:rPr>
                              <w:t>5, rue de la Comète 92600 Asnières-sur-Seine</w:t>
                            </w:r>
                          </w:p>
                          <w:p w14:paraId="3E27BE41" w14:textId="77777777" w:rsidR="008E681D" w:rsidRPr="004B2DEA" w:rsidRDefault="008E681D" w:rsidP="008E681D">
                            <w:pPr>
                              <w:jc w:val="center"/>
                              <w:rPr>
                                <w:color w:val="B3B4B2" w:themeColor="text2"/>
                              </w:rPr>
                            </w:pPr>
                            <w:r w:rsidRPr="004B2DEA">
                              <w:rPr>
                                <w:color w:val="B3B4B2" w:themeColor="text2"/>
                                <w:sz w:val="14"/>
                                <w:szCs w:val="22"/>
                              </w:rPr>
                              <w:t>Tél. : 01 47 91 00 84 ● Fax : 01 47 33 40 44b</w:t>
                            </w:r>
                          </w:p>
                          <w:p w14:paraId="15BA9DC1" w14:textId="77777777" w:rsidR="008E681D" w:rsidRPr="004B2DEA" w:rsidRDefault="008E681D" w:rsidP="008E681D">
                            <w:pPr>
                              <w:jc w:val="center"/>
                              <w:rPr>
                                <w:color w:val="B3B4B2" w:themeColor="text2"/>
                              </w:rPr>
                            </w:pPr>
                          </w:p>
                          <w:p w14:paraId="3342BC4C" w14:textId="77777777" w:rsidR="008E681D" w:rsidRPr="004B2DEA" w:rsidRDefault="008E681D" w:rsidP="008E681D">
                            <w:pPr>
                              <w:jc w:val="center"/>
                              <w:rPr>
                                <w:color w:val="B3B4B2"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0BE3E0" id="Zone de texte 7" o:spid="_x0000_s1040" type="#_x0000_t202" style="position:absolute;left:0;text-align:left;margin-left:-102.75pt;margin-top:-396.8pt;width:372pt;height:53.8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" filled="f" stroked="f">
                <v:textbox>
                  <w:txbxContent>
                    <w:p w14:paraId="32A22588" w14:textId="77777777" w:rsidR="008E681D" w:rsidRPr="004B2DEA" w:rsidRDefault="008E681D" w:rsidP="008E681D">
                      <w:pPr>
                        <w:jc w:val="center"/>
                        <w:rPr>
                          <w:color w:val="B3B4B2" w:themeColor="text2"/>
                        </w:rPr>
                      </w:pPr>
                      <w:r w:rsidRPr="004B2DEA">
                        <w:rPr>
                          <w:color w:val="B3B4B2" w:themeColor="text2"/>
                        </w:rPr>
                        <w:t>www.enfantsdumekong.com</w:t>
                      </w:r>
                    </w:p>
                    <w:p w14:paraId="11869F49" w14:textId="77777777" w:rsidR="008E681D" w:rsidRPr="004B2DEA" w:rsidRDefault="008E681D" w:rsidP="008E681D">
                      <w:pPr>
                        <w:jc w:val="center"/>
                        <w:rPr>
                          <w:color w:val="B3B4B2" w:themeColor="text2"/>
                          <w:sz w:val="14"/>
                          <w:szCs w:val="22"/>
                        </w:rPr>
                      </w:pPr>
                    </w:p>
                    <w:p w14:paraId="749974EE" w14:textId="77777777" w:rsidR="008E681D" w:rsidRPr="004B2DEA" w:rsidRDefault="008E681D" w:rsidP="008E681D">
                      <w:pPr>
                        <w:jc w:val="center"/>
                        <w:rPr>
                          <w:color w:val="B3B4B2" w:themeColor="text2"/>
                          <w:sz w:val="14"/>
                          <w:szCs w:val="22"/>
                        </w:rPr>
                      </w:pPr>
                      <w:r w:rsidRPr="004B2DEA">
                        <w:rPr>
                          <w:color w:val="B3B4B2" w:themeColor="text2"/>
                          <w:sz w:val="14"/>
                          <w:szCs w:val="22"/>
                        </w:rPr>
                        <w:t>5, rue de la Comète 92600 Asnières-sur-Seine</w:t>
                      </w:r>
                    </w:p>
                    <w:p w14:paraId="3E27BE41" w14:textId="77777777" w:rsidR="008E681D" w:rsidRPr="004B2DEA" w:rsidRDefault="008E681D" w:rsidP="008E681D">
                      <w:pPr>
                        <w:jc w:val="center"/>
                        <w:rPr>
                          <w:color w:val="B3B4B2" w:themeColor="text2"/>
                        </w:rPr>
                      </w:pPr>
                      <w:r w:rsidRPr="004B2DEA">
                        <w:rPr>
                          <w:color w:val="B3B4B2" w:themeColor="text2"/>
                          <w:sz w:val="14"/>
                          <w:szCs w:val="22"/>
                        </w:rPr>
                        <w:t>Tél. : 01 47 91 00 84 ● Fax : 01 47 33 40 44b</w:t>
                      </w:r>
                    </w:p>
                    <w:p w14:paraId="15BA9DC1" w14:textId="77777777" w:rsidR="008E681D" w:rsidRPr="004B2DEA" w:rsidRDefault="008E681D" w:rsidP="008E681D">
                      <w:pPr>
                        <w:jc w:val="center"/>
                        <w:rPr>
                          <w:color w:val="B3B4B2" w:themeColor="text2"/>
                        </w:rPr>
                      </w:pPr>
                    </w:p>
                    <w:p w14:paraId="3342BC4C" w14:textId="77777777" w:rsidR="008E681D" w:rsidRPr="004B2DEA" w:rsidRDefault="008E681D" w:rsidP="008E681D">
                      <w:pPr>
                        <w:jc w:val="center"/>
                        <w:rPr>
                          <w:color w:val="B3B4B2" w:themeColor="text2"/>
                        </w:rPr>
                      </w:pPr>
                    </w:p>
                  </w:txbxContent>
                </v:textbox>
                <w10:wrap anchorx="margin"/>
              </v:shape>
            </w:pict>
          </mc:Fallback>
        </mc:AlternateContent>
      </w:r>
      <w:r w:rsidR="00533C99">
        <w:t xml:space="preserve">Rénovation de l’école de </w:t>
      </w:r>
      <w:proofErr w:type="spellStart"/>
      <w:r w:rsidR="00533C99">
        <w:t>Khwee</w:t>
      </w:r>
      <w:proofErr w:type="spellEnd"/>
      <w:r w:rsidR="00533C99">
        <w:t xml:space="preserve"> </w:t>
      </w:r>
      <w:proofErr w:type="spellStart"/>
      <w:r w:rsidR="00533C99">
        <w:t>Tha</w:t>
      </w:r>
      <w:proofErr w:type="spellEnd"/>
      <w:r w:rsidR="00533C99">
        <w:t xml:space="preserve"> Mar</w:t>
      </w:r>
    </w:p>
    <w:p w14:paraId="3A381CD9" w14:textId="77777777" w:rsidR="00BA266C" w:rsidRPr="00BA266C" w:rsidRDefault="00BA266C" w:rsidP="009509AD">
      <w:pPr>
        <w:rPr>
          <w:b/>
          <w:color w:val="A24D20" w:themeColor="accent2"/>
        </w:rPr>
      </w:pPr>
    </w:p>
    <w:p w14:paraId="7813070F" w14:textId="3AE5DC08" w:rsidR="00FC54F1" w:rsidRPr="00795EB9" w:rsidRDefault="00795EB9" w:rsidP="00795EB9">
      <w:pPr>
        <w:pStyle w:val="Titre5"/>
        <w:shd w:val="clear" w:color="auto" w:fill="76B942" w:themeFill="accent1"/>
      </w:pPr>
      <w:r>
        <w:t xml:space="preserve"> </w:t>
      </w:r>
      <w:r w:rsidRPr="006F30BF">
        <w:rPr>
          <w:color w:val="FFFFFF"/>
          <w:sz w:val="28"/>
        </w:rPr>
        <w:sym w:font="Wingdings" w:char="F0E6"/>
      </w:r>
      <w:r>
        <w:t xml:space="preserve"> </w:t>
      </w:r>
      <w:r w:rsidR="00B571D9">
        <w:t>En quel</w:t>
      </w:r>
      <w:r w:rsidR="006147B2">
        <w:t>ques mots</w:t>
      </w:r>
    </w:p>
    <w:p w14:paraId="17C8A8DE" w14:textId="77777777" w:rsidR="00FC54F1" w:rsidRDefault="00FC54F1" w:rsidP="00AB4B7D"/>
    <w:p w14:paraId="7AB17574" w14:textId="50B8E260" w:rsidR="00FC54F1" w:rsidRDefault="00FC54F1" w:rsidP="00FC54F1">
      <w:pPr>
        <w:pStyle w:val="Sansinterligne"/>
      </w:pPr>
      <w:r>
        <w:t xml:space="preserve">Description </w:t>
      </w:r>
      <w:r w:rsidRPr="001F146B">
        <w:rPr>
          <w:b/>
        </w:rPr>
        <w:t>synthétique</w:t>
      </w:r>
      <w:r>
        <w:t xml:space="preserve"> du projet en </w:t>
      </w:r>
      <w:r w:rsidR="001F146B">
        <w:t>quelques lignes</w:t>
      </w:r>
      <w:r w:rsidR="007E3EED">
        <w:t xml:space="preserve"> (en 6</w:t>
      </w:r>
      <w:r w:rsidR="00676406">
        <w:t xml:space="preserve"> lignes</w:t>
      </w:r>
      <w:r w:rsidR="007E3EED">
        <w:t xml:space="preserve"> max</w:t>
      </w:r>
      <w:r w:rsidR="00676406">
        <w:t>)</w:t>
      </w:r>
      <w:r>
        <w:t>. Partir du contexte e</w:t>
      </w:r>
      <w:r w:rsidR="00C93637">
        <w:t>t du besoin constaté puis évoquer</w:t>
      </w:r>
      <w:r>
        <w:t xml:space="preserve"> </w:t>
      </w:r>
      <w:r w:rsidR="00795EB9">
        <w:t>la solution proposée par ce projet et en quoi elle répond au besoin</w:t>
      </w:r>
      <w:r w:rsidR="0052637C">
        <w:t>…</w:t>
      </w:r>
    </w:p>
    <w:p w14:paraId="2D9D7693" w14:textId="77777777" w:rsidR="00FC54F1" w:rsidRDefault="00FC54F1" w:rsidP="00FC54F1"/>
    <w:p w14:paraId="0CDAB61B" w14:textId="52A55968" w:rsidR="00FC54F1" w:rsidRDefault="00795EB9" w:rsidP="00795EB9">
      <w:pPr>
        <w:pStyle w:val="Titre5"/>
        <w:shd w:val="clear" w:color="auto" w:fill="76B942" w:themeFill="accent1"/>
      </w:pPr>
      <w:r>
        <w:rPr>
          <w:color w:val="FFFFFF"/>
          <w:sz w:val="28"/>
        </w:rPr>
        <w:t xml:space="preserve"> </w:t>
      </w:r>
      <w:r w:rsidRPr="006F30BF">
        <w:rPr>
          <w:color w:val="FFFFFF"/>
          <w:sz w:val="28"/>
        </w:rPr>
        <w:sym w:font="Wingdings" w:char="F0E6"/>
      </w:r>
      <w:r>
        <w:rPr>
          <w:color w:val="FFFFFF"/>
          <w:sz w:val="28"/>
        </w:rPr>
        <w:t xml:space="preserve"> </w:t>
      </w:r>
      <w:r w:rsidR="00676406">
        <w:t>Lieu</w:t>
      </w:r>
    </w:p>
    <w:p w14:paraId="6DE89FEC" w14:textId="3D9A5FB1" w:rsidR="00795EB9" w:rsidRDefault="00795EB9" w:rsidP="00795EB9"/>
    <w:p w14:paraId="1D756CDC" w14:textId="6F6DAF52" w:rsidR="000138F4" w:rsidRDefault="00533C99" w:rsidP="000138F4">
      <w:pPr>
        <w:rPr>
          <w:b/>
          <w:color w:val="76B942" w:themeColor="accent1"/>
        </w:rPr>
      </w:pPr>
      <w:r>
        <w:rPr>
          <w:b/>
          <w:color w:val="76B942" w:themeColor="accent1"/>
        </w:rPr>
        <w:t>Birmanie</w:t>
      </w:r>
      <w:r w:rsidR="000138F4" w:rsidRPr="000138F4">
        <w:rPr>
          <w:b/>
          <w:color w:val="76B942" w:themeColor="accent1"/>
        </w:rPr>
        <w:t xml:space="preserve">, </w:t>
      </w:r>
      <w:proofErr w:type="spellStart"/>
      <w:r>
        <w:rPr>
          <w:b/>
          <w:color w:val="76B942" w:themeColor="accent1"/>
        </w:rPr>
        <w:t>Hpa</w:t>
      </w:r>
      <w:proofErr w:type="spellEnd"/>
      <w:r>
        <w:rPr>
          <w:b/>
          <w:color w:val="76B942" w:themeColor="accent1"/>
        </w:rPr>
        <w:t xml:space="preserve"> </w:t>
      </w:r>
      <w:proofErr w:type="spellStart"/>
      <w:r>
        <w:rPr>
          <w:b/>
          <w:color w:val="76B942" w:themeColor="accent1"/>
        </w:rPr>
        <w:t>Pun</w:t>
      </w:r>
      <w:proofErr w:type="spellEnd"/>
      <w:r>
        <w:rPr>
          <w:b/>
          <w:color w:val="76B942" w:themeColor="accent1"/>
        </w:rPr>
        <w:t xml:space="preserve"> District, </w:t>
      </w:r>
      <w:proofErr w:type="spellStart"/>
      <w:r>
        <w:rPr>
          <w:b/>
          <w:color w:val="76B942" w:themeColor="accent1"/>
        </w:rPr>
        <w:t>Khwee</w:t>
      </w:r>
      <w:proofErr w:type="spellEnd"/>
      <w:r>
        <w:rPr>
          <w:b/>
          <w:color w:val="76B942" w:themeColor="accent1"/>
        </w:rPr>
        <w:t xml:space="preserve"> </w:t>
      </w:r>
      <w:proofErr w:type="spellStart"/>
      <w:r>
        <w:rPr>
          <w:b/>
          <w:color w:val="76B942" w:themeColor="accent1"/>
        </w:rPr>
        <w:t>Tha</w:t>
      </w:r>
      <w:proofErr w:type="spellEnd"/>
      <w:r>
        <w:rPr>
          <w:b/>
          <w:color w:val="76B942" w:themeColor="accent1"/>
        </w:rPr>
        <w:t xml:space="preserve"> Mar</w:t>
      </w:r>
    </w:p>
    <w:p w14:paraId="4D0F263C" w14:textId="5CDDB7CB" w:rsidR="00533C99" w:rsidRPr="000138F4" w:rsidRDefault="00533C99" w:rsidP="000138F4">
      <w:pPr>
        <w:rPr>
          <w:b/>
          <w:color w:val="76B942" w:themeColor="accent1"/>
        </w:rPr>
      </w:pPr>
    </w:p>
    <w:p w14:paraId="54A487DF" w14:textId="0D1126B5" w:rsidR="00873B40" w:rsidRPr="00795EB9" w:rsidRDefault="00D476E3" w:rsidP="0002290E">
      <w:pPr>
        <w:pStyle w:val="Sansinterligne"/>
        <w:jc w:val="both"/>
      </w:pPr>
      <w:r w:rsidRPr="001C1074">
        <w:rPr>
          <w:noProof/>
          <w:lang w:eastAsia="fr-FR" w:bidi="th-TH"/>
        </w:rPr>
        <w:drawing>
          <wp:anchor distT="0" distB="0" distL="114300" distR="114300" simplePos="0" relativeHeight="251815936" behindDoc="0" locked="0" layoutInCell="1" allowOverlap="1" wp14:anchorId="58607211" wp14:editId="079E9D6B">
            <wp:simplePos x="0" y="0"/>
            <wp:positionH relativeFrom="margin">
              <wp:posOffset>14605</wp:posOffset>
            </wp:positionH>
            <wp:positionV relativeFrom="paragraph">
              <wp:posOffset>23495</wp:posOffset>
            </wp:positionV>
            <wp:extent cx="1426845" cy="3143250"/>
            <wp:effectExtent l="0" t="0" r="1905" b="0"/>
            <wp:wrapSquare wrapText="bothSides"/>
            <wp:docPr id="17" name="Image 17" descr="C:\Users\Bambou\Desktop\FILLEULS\BIRMANIE\Rénovation de l'école de Khwee Tha Mar - Etat Karen\Carte - Kwee Ta M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mbou\Desktop\FILLEULS\BIRMANIE\Rénovation de l'école de Khwee Tha Mar - Etat Karen\Carte - Kwee Ta Mar.PNG"/>
                    <pic:cNvPicPr>
                      <a:picLocks noChangeAspect="1" noChangeArrowheads="1"/>
                    </pic:cNvPicPr>
                  </pic:nvPicPr>
                  <pic:blipFill rotWithShape="1">
                    <a:blip r:embed="rId17">
                      <a:extLst>
                        <a:ext uri="{28A0092B-C50C-407E-A947-70E740481C1C}">
                          <a14:useLocalDpi xmlns:a14="http://schemas.microsoft.com/office/drawing/2010/main" val="0"/>
                        </a:ext>
                      </a:extLst>
                    </a:blip>
                    <a:srcRect b="9064"/>
                    <a:stretch/>
                  </pic:blipFill>
                  <pic:spPr bwMode="auto">
                    <a:xfrm>
                      <a:off x="0" y="0"/>
                      <a:ext cx="1426845" cy="31432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0F2EBB8" w14:textId="7F4823DB" w:rsidR="0002290E" w:rsidRDefault="00D476E3" w:rsidP="0002290E">
      <w:pPr>
        <w:pStyle w:val="Titre2"/>
        <w:jc w:val="both"/>
        <w:rPr>
          <w:rFonts w:ascii="Verdana" w:hAnsi="Verdana"/>
          <w:color w:val="auto"/>
          <w:sz w:val="22"/>
          <w:szCs w:val="22"/>
        </w:rPr>
      </w:pPr>
      <w:r w:rsidRPr="0056263B">
        <w:rPr>
          <w:rFonts w:ascii="Verdana" w:hAnsi="Verdana"/>
          <w:color w:val="auto"/>
          <w:sz w:val="22"/>
          <w:szCs w:val="22"/>
        </w:rPr>
        <w:t xml:space="preserve">L’école de </w:t>
      </w:r>
      <w:proofErr w:type="spellStart"/>
      <w:r w:rsidRPr="0056263B">
        <w:rPr>
          <w:rFonts w:ascii="Verdana" w:hAnsi="Verdana"/>
          <w:color w:val="auto"/>
          <w:sz w:val="22"/>
          <w:szCs w:val="22"/>
        </w:rPr>
        <w:t>Kwee</w:t>
      </w:r>
      <w:proofErr w:type="spellEnd"/>
      <w:r w:rsidRPr="0056263B">
        <w:rPr>
          <w:rFonts w:ascii="Verdana" w:hAnsi="Verdana"/>
          <w:color w:val="auto"/>
          <w:sz w:val="22"/>
          <w:szCs w:val="22"/>
        </w:rPr>
        <w:t xml:space="preserve"> </w:t>
      </w:r>
      <w:proofErr w:type="spellStart"/>
      <w:r w:rsidRPr="0056263B">
        <w:rPr>
          <w:rFonts w:ascii="Verdana" w:hAnsi="Verdana"/>
          <w:color w:val="auto"/>
          <w:sz w:val="22"/>
          <w:szCs w:val="22"/>
        </w:rPr>
        <w:t>T</w:t>
      </w:r>
      <w:r w:rsidR="002A5ACF">
        <w:rPr>
          <w:rFonts w:ascii="Verdana" w:hAnsi="Verdana"/>
          <w:color w:val="auto"/>
          <w:sz w:val="22"/>
          <w:szCs w:val="22"/>
        </w:rPr>
        <w:t>h</w:t>
      </w:r>
      <w:r w:rsidRPr="0056263B">
        <w:rPr>
          <w:rFonts w:ascii="Verdana" w:hAnsi="Verdana"/>
          <w:color w:val="auto"/>
          <w:sz w:val="22"/>
          <w:szCs w:val="22"/>
        </w:rPr>
        <w:t>a</w:t>
      </w:r>
      <w:proofErr w:type="spellEnd"/>
      <w:r w:rsidRPr="0056263B">
        <w:rPr>
          <w:rFonts w:ascii="Verdana" w:hAnsi="Verdana"/>
          <w:color w:val="auto"/>
          <w:sz w:val="22"/>
          <w:szCs w:val="22"/>
        </w:rPr>
        <w:t xml:space="preserve"> Mar est située dans la province</w:t>
      </w:r>
      <w:r w:rsidR="0056263B">
        <w:rPr>
          <w:rFonts w:ascii="Verdana" w:hAnsi="Verdana"/>
          <w:color w:val="auto"/>
          <w:sz w:val="22"/>
          <w:szCs w:val="22"/>
        </w:rPr>
        <w:t xml:space="preserve"> de </w:t>
      </w:r>
      <w:proofErr w:type="spellStart"/>
      <w:r w:rsidR="0056263B">
        <w:rPr>
          <w:rFonts w:ascii="Verdana" w:hAnsi="Verdana"/>
          <w:color w:val="auto"/>
          <w:sz w:val="22"/>
          <w:szCs w:val="22"/>
        </w:rPr>
        <w:t>Hpa</w:t>
      </w:r>
      <w:proofErr w:type="spellEnd"/>
      <w:r w:rsidR="0056263B">
        <w:rPr>
          <w:rFonts w:ascii="Verdana" w:hAnsi="Verdana"/>
          <w:color w:val="auto"/>
          <w:sz w:val="22"/>
          <w:szCs w:val="22"/>
        </w:rPr>
        <w:t xml:space="preserve"> </w:t>
      </w:r>
      <w:proofErr w:type="spellStart"/>
      <w:r w:rsidR="0056263B">
        <w:rPr>
          <w:rFonts w:ascii="Verdana" w:hAnsi="Verdana"/>
          <w:color w:val="auto"/>
          <w:sz w:val="22"/>
          <w:szCs w:val="22"/>
        </w:rPr>
        <w:t>Pun</w:t>
      </w:r>
      <w:proofErr w:type="spellEnd"/>
      <w:r w:rsidR="0056263B">
        <w:rPr>
          <w:rFonts w:ascii="Verdana" w:hAnsi="Verdana"/>
          <w:color w:val="auto"/>
          <w:sz w:val="22"/>
          <w:szCs w:val="22"/>
        </w:rPr>
        <w:t xml:space="preserve"> dans le sud de la Birmanie, </w:t>
      </w:r>
      <w:r w:rsidR="00540EB0">
        <w:rPr>
          <w:rFonts w:ascii="Verdana" w:hAnsi="Verdana"/>
          <w:color w:val="auto"/>
          <w:sz w:val="22"/>
          <w:szCs w:val="22"/>
        </w:rPr>
        <w:t xml:space="preserve">au cœur de l’Etat Karen, </w:t>
      </w:r>
      <w:r w:rsidR="0056263B">
        <w:rPr>
          <w:rFonts w:ascii="Verdana" w:hAnsi="Verdana"/>
          <w:color w:val="auto"/>
          <w:sz w:val="22"/>
          <w:szCs w:val="22"/>
        </w:rPr>
        <w:t xml:space="preserve">à proximité d’une route importante reliant les villes de Bee Ling et </w:t>
      </w:r>
      <w:proofErr w:type="spellStart"/>
      <w:r w:rsidR="0056263B">
        <w:rPr>
          <w:rFonts w:ascii="Verdana" w:hAnsi="Verdana"/>
          <w:color w:val="auto"/>
          <w:sz w:val="22"/>
          <w:szCs w:val="22"/>
        </w:rPr>
        <w:t>Hpa</w:t>
      </w:r>
      <w:proofErr w:type="spellEnd"/>
      <w:r w:rsidR="0056263B">
        <w:rPr>
          <w:rFonts w:ascii="Verdana" w:hAnsi="Verdana"/>
          <w:color w:val="auto"/>
          <w:sz w:val="22"/>
          <w:szCs w:val="22"/>
        </w:rPr>
        <w:t xml:space="preserve"> </w:t>
      </w:r>
      <w:proofErr w:type="spellStart"/>
      <w:r w:rsidR="0056263B">
        <w:rPr>
          <w:rFonts w:ascii="Verdana" w:hAnsi="Verdana"/>
          <w:color w:val="auto"/>
          <w:sz w:val="22"/>
          <w:szCs w:val="22"/>
        </w:rPr>
        <w:t>Pun</w:t>
      </w:r>
      <w:proofErr w:type="spellEnd"/>
      <w:r w:rsidR="0056263B">
        <w:rPr>
          <w:rFonts w:ascii="Verdana" w:hAnsi="Verdana"/>
          <w:color w:val="auto"/>
          <w:sz w:val="22"/>
          <w:szCs w:val="22"/>
        </w:rPr>
        <w:t xml:space="preserve">. </w:t>
      </w:r>
    </w:p>
    <w:p w14:paraId="333A7435" w14:textId="77777777" w:rsidR="0002290E" w:rsidRPr="0002290E" w:rsidRDefault="0002290E" w:rsidP="0002290E"/>
    <w:p w14:paraId="3A4855EA" w14:textId="2FB16E47" w:rsidR="00795EB9" w:rsidRDefault="0056263B" w:rsidP="0002290E">
      <w:pPr>
        <w:pStyle w:val="Titre2"/>
        <w:jc w:val="both"/>
        <w:rPr>
          <w:rFonts w:ascii="Verdana" w:hAnsi="Verdana"/>
          <w:color w:val="auto"/>
          <w:sz w:val="22"/>
          <w:szCs w:val="22"/>
        </w:rPr>
      </w:pPr>
      <w:r>
        <w:rPr>
          <w:rFonts w:ascii="Verdana" w:hAnsi="Verdana"/>
          <w:color w:val="auto"/>
          <w:sz w:val="22"/>
          <w:szCs w:val="22"/>
        </w:rPr>
        <w:t xml:space="preserve">Il y a encore quelques années, l’armée birmane utilisait cet axe routier pour ravitailler en nourriture et armes ses positions </w:t>
      </w:r>
      <w:r w:rsidR="00FE4EBE">
        <w:rPr>
          <w:rFonts w:ascii="Verdana" w:hAnsi="Verdana"/>
          <w:color w:val="auto"/>
          <w:sz w:val="22"/>
          <w:szCs w:val="22"/>
        </w:rPr>
        <w:t xml:space="preserve">situées </w:t>
      </w:r>
      <w:r>
        <w:rPr>
          <w:rFonts w:ascii="Verdana" w:hAnsi="Verdana"/>
          <w:color w:val="auto"/>
          <w:sz w:val="22"/>
          <w:szCs w:val="22"/>
        </w:rPr>
        <w:t>dans les zones forestières reculées.</w:t>
      </w:r>
    </w:p>
    <w:p w14:paraId="7007CE67" w14:textId="77777777" w:rsidR="0002290E" w:rsidRPr="0002290E" w:rsidRDefault="0002290E" w:rsidP="0002290E"/>
    <w:p w14:paraId="63AAFA99" w14:textId="3188AB1A" w:rsidR="00D476E3" w:rsidRDefault="0056263B" w:rsidP="00E5316D">
      <w:pPr>
        <w:jc w:val="both"/>
      </w:pPr>
      <w:r>
        <w:t>Du fait de ce positionnement stratégique, les villageois ont fait face à plusieurs reprises à des combats au sein même du village, ayant entrainé la dégradation de l’école.</w:t>
      </w:r>
      <w:r w:rsidR="00FE4EBE">
        <w:t xml:space="preserve"> Le </w:t>
      </w:r>
      <w:r w:rsidR="00972506" w:rsidRPr="00972506">
        <w:t>climat tropical,</w:t>
      </w:r>
      <w:r w:rsidR="00FE4EBE">
        <w:t xml:space="preserve"> occasionnant</w:t>
      </w:r>
      <w:r w:rsidR="00972506" w:rsidRPr="00972506">
        <w:t xml:space="preserve"> parfois un</w:t>
      </w:r>
      <w:r w:rsidR="00FE4EBE">
        <w:t>e chaleur humide et étouffante,</w:t>
      </w:r>
      <w:r w:rsidR="00E9534E">
        <w:t xml:space="preserve"> ne joue pas en faveur </w:t>
      </w:r>
      <w:r w:rsidR="002C3B05">
        <w:t>des fragiles</w:t>
      </w:r>
      <w:r w:rsidR="005223C2">
        <w:t xml:space="preserve"> </w:t>
      </w:r>
      <w:r w:rsidR="00E9534E">
        <w:t>matériaux de construction</w:t>
      </w:r>
      <w:r w:rsidR="005223C2">
        <w:t>.</w:t>
      </w:r>
      <w:r w:rsidR="00BA025C">
        <w:t xml:space="preserve"> Plus d’une centaine de maisons faites de bois et de bambous compos</w:t>
      </w:r>
      <w:r w:rsidR="00564B0C">
        <w:t>e</w:t>
      </w:r>
      <w:r w:rsidR="000A434E">
        <w:t>nt</w:t>
      </w:r>
      <w:r w:rsidR="00BA025C">
        <w:t xml:space="preserve"> le village</w:t>
      </w:r>
      <w:r w:rsidR="003A3610">
        <w:t>, situé dans une plaine</w:t>
      </w:r>
      <w:r w:rsidR="00BA025C">
        <w:t>. La majorité des habitants sont bouddhistes.</w:t>
      </w:r>
    </w:p>
    <w:p w14:paraId="4B6D73C4" w14:textId="77777777" w:rsidR="00D476E3" w:rsidRPr="00D476E3" w:rsidRDefault="00D476E3" w:rsidP="00D476E3"/>
    <w:p w14:paraId="3B8DEDC5" w14:textId="052E7803" w:rsidR="00795EB9" w:rsidRDefault="00795EB9" w:rsidP="00795EB9">
      <w:pPr>
        <w:pStyle w:val="Titre5"/>
        <w:shd w:val="clear" w:color="auto" w:fill="76B942" w:themeFill="accent1"/>
      </w:pPr>
      <w:r>
        <w:t xml:space="preserve"> </w:t>
      </w:r>
      <w:r w:rsidRPr="006F30BF">
        <w:rPr>
          <w:color w:val="FFFFFF"/>
          <w:sz w:val="28"/>
        </w:rPr>
        <w:sym w:font="Wingdings" w:char="F0E6"/>
      </w:r>
      <w:r>
        <w:rPr>
          <w:color w:val="FFFFFF"/>
          <w:sz w:val="28"/>
        </w:rPr>
        <w:t xml:space="preserve"> </w:t>
      </w:r>
      <w:r w:rsidR="00676406">
        <w:t>Points forts</w:t>
      </w:r>
    </w:p>
    <w:p w14:paraId="21140657" w14:textId="539D81F6" w:rsidR="00873B40" w:rsidRPr="00873B40" w:rsidRDefault="00873B40" w:rsidP="00873B40">
      <w:pPr>
        <w:rPr>
          <w:b/>
          <w:color w:val="76B942" w:themeColor="accent1"/>
          <w:sz w:val="28"/>
        </w:rPr>
      </w:pPr>
    </w:p>
    <w:p w14:paraId="51663E73" w14:textId="32BB8CBF" w:rsidR="00873B40" w:rsidRDefault="00873B40" w:rsidP="00873B40">
      <w:pPr>
        <w:pStyle w:val="Paragraphedeliste"/>
        <w:numPr>
          <w:ilvl w:val="0"/>
          <w:numId w:val="3"/>
        </w:numPr>
        <w:rPr>
          <w:b/>
          <w:color w:val="76B942" w:themeColor="accent1"/>
        </w:rPr>
      </w:pPr>
      <w:r w:rsidRPr="00873B40">
        <w:rPr>
          <w:b/>
          <w:color w:val="76B942" w:themeColor="accent1"/>
        </w:rPr>
        <w:t xml:space="preserve">La </w:t>
      </w:r>
      <w:r w:rsidR="00703B20">
        <w:rPr>
          <w:b/>
          <w:color w:val="76B942" w:themeColor="accent1"/>
        </w:rPr>
        <w:t>rénovation</w:t>
      </w:r>
      <w:r w:rsidRPr="00873B40">
        <w:rPr>
          <w:b/>
          <w:color w:val="76B942" w:themeColor="accent1"/>
        </w:rPr>
        <w:t xml:space="preserve"> </w:t>
      </w:r>
      <w:r w:rsidR="00703B20">
        <w:rPr>
          <w:b/>
          <w:color w:val="76B942" w:themeColor="accent1"/>
        </w:rPr>
        <w:t>de</w:t>
      </w:r>
      <w:r w:rsidRPr="00873B40">
        <w:rPr>
          <w:b/>
          <w:color w:val="76B942" w:themeColor="accent1"/>
        </w:rPr>
        <w:t xml:space="preserve"> </w:t>
      </w:r>
      <w:r w:rsidR="00703B20">
        <w:rPr>
          <w:b/>
          <w:color w:val="76B942" w:themeColor="accent1"/>
        </w:rPr>
        <w:t>l’</w:t>
      </w:r>
      <w:r w:rsidRPr="00873B40">
        <w:rPr>
          <w:b/>
          <w:color w:val="76B942" w:themeColor="accent1"/>
        </w:rPr>
        <w:t xml:space="preserve">école permet </w:t>
      </w:r>
      <w:r w:rsidR="00EA1310">
        <w:rPr>
          <w:b/>
          <w:color w:val="76B942" w:themeColor="accent1"/>
        </w:rPr>
        <w:t>l’accueil et la scolarisation des collégiens en toute sécurité</w:t>
      </w:r>
      <w:r w:rsidR="005212D5">
        <w:rPr>
          <w:b/>
          <w:color w:val="76B942" w:themeColor="accent1"/>
        </w:rPr>
        <w:t>.</w:t>
      </w:r>
    </w:p>
    <w:p w14:paraId="6187B8EA" w14:textId="290882B8" w:rsidR="00EA1310" w:rsidRPr="00873B40" w:rsidRDefault="00EA1310" w:rsidP="00873B40">
      <w:pPr>
        <w:pStyle w:val="Paragraphedeliste"/>
        <w:numPr>
          <w:ilvl w:val="0"/>
          <w:numId w:val="3"/>
        </w:numPr>
        <w:rPr>
          <w:b/>
          <w:color w:val="76B942" w:themeColor="accent1"/>
        </w:rPr>
      </w:pPr>
      <w:r>
        <w:rPr>
          <w:b/>
          <w:color w:val="76B942" w:themeColor="accent1"/>
        </w:rPr>
        <w:t>Des bâtiments salubres et fonctionnels favorisent un environnement de travail et d’apprentissages de qualité tant pour les élèves que pour les professeurs.</w:t>
      </w:r>
    </w:p>
    <w:p w14:paraId="52A0F01B" w14:textId="6C91FEA6" w:rsidR="00BA266C" w:rsidRPr="00BA266C" w:rsidRDefault="00676406" w:rsidP="005847A7">
      <w:pPr>
        <w:pStyle w:val="Paragraphedeliste"/>
        <w:numPr>
          <w:ilvl w:val="0"/>
          <w:numId w:val="3"/>
        </w:numPr>
        <w:rPr>
          <w:b/>
          <w:color w:val="76B942" w:themeColor="accent1"/>
        </w:rPr>
        <w:sectPr w:rsidR="00BA266C" w:rsidRPr="00BA266C" w:rsidSect="006B0F46">
          <w:headerReference w:type="default" r:id="rId18"/>
          <w:pgSz w:w="11900" w:h="16840"/>
          <w:pgMar w:top="1417" w:right="1417" w:bottom="1417" w:left="1417" w:header="1474" w:footer="708" w:gutter="0"/>
          <w:cols w:space="708"/>
          <w:docGrid w:linePitch="360"/>
        </w:sectPr>
      </w:pPr>
      <w:r>
        <w:rPr>
          <w:b/>
          <w:noProof/>
          <w:color w:val="76B942" w:themeColor="accent1"/>
          <w:lang w:eastAsia="fr-FR" w:bidi="th-TH"/>
        </w:rPr>
        <w:drawing>
          <wp:anchor distT="0" distB="0" distL="114300" distR="114300" simplePos="0" relativeHeight="251714560" behindDoc="0" locked="0" layoutInCell="1" allowOverlap="1" wp14:anchorId="482ECCAE" wp14:editId="44B05704">
            <wp:simplePos x="0" y="0"/>
            <wp:positionH relativeFrom="column">
              <wp:posOffset>4443730</wp:posOffset>
            </wp:positionH>
            <wp:positionV relativeFrom="page">
              <wp:posOffset>8801100</wp:posOffset>
            </wp:positionV>
            <wp:extent cx="2239645" cy="1898015"/>
            <wp:effectExtent l="0" t="0" r="0" b="698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té%20droit%20budget.png"/>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2239645" cy="189801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76B942" w:themeColor="accent1"/>
          <w:lang w:eastAsia="fr-FR" w:bidi="th-TH"/>
        </w:rPr>
        <w:drawing>
          <wp:anchor distT="0" distB="0" distL="114300" distR="114300" simplePos="0" relativeHeight="251715584" behindDoc="0" locked="0" layoutInCell="1" allowOverlap="1" wp14:anchorId="2F7869D7" wp14:editId="36CF2AF9">
            <wp:simplePos x="0" y="0"/>
            <wp:positionH relativeFrom="column">
              <wp:posOffset>-967105</wp:posOffset>
            </wp:positionH>
            <wp:positionV relativeFrom="page">
              <wp:posOffset>8801100</wp:posOffset>
            </wp:positionV>
            <wp:extent cx="2283460" cy="1979930"/>
            <wp:effectExtent l="0" t="0" r="2540" b="127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té%20gauche.png"/>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228346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76B942" w:themeColor="accent1"/>
          <w:lang w:eastAsia="fr-FR" w:bidi="th-TH"/>
        </w:rPr>
        <w:drawing>
          <wp:anchor distT="0" distB="0" distL="114300" distR="114300" simplePos="0" relativeHeight="251716608" behindDoc="0" locked="0" layoutInCell="1" allowOverlap="1" wp14:anchorId="2BDE0255" wp14:editId="1C384C2D">
            <wp:simplePos x="0" y="0"/>
            <wp:positionH relativeFrom="column">
              <wp:posOffset>-1040765</wp:posOffset>
            </wp:positionH>
            <wp:positionV relativeFrom="page">
              <wp:posOffset>9375140</wp:posOffset>
            </wp:positionV>
            <wp:extent cx="963295" cy="1424305"/>
            <wp:effectExtent l="0" t="0" r="1905"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tite%20Fille.png"/>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963295" cy="1424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bidi="th-TH"/>
        </w:rPr>
        <w:drawing>
          <wp:anchor distT="0" distB="0" distL="114300" distR="114300" simplePos="0" relativeHeight="251717632" behindDoc="0" locked="0" layoutInCell="1" allowOverlap="1" wp14:anchorId="121AA737" wp14:editId="13937D3D">
            <wp:simplePos x="0" y="0"/>
            <wp:positionH relativeFrom="column">
              <wp:posOffset>5592445</wp:posOffset>
            </wp:positionH>
            <wp:positionV relativeFrom="page">
              <wp:posOffset>9481185</wp:posOffset>
            </wp:positionV>
            <wp:extent cx="889000" cy="799465"/>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ins.png"/>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889000" cy="799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bidi="th-TH"/>
        </w:rPr>
        <mc:AlternateContent>
          <mc:Choice Requires="wps">
            <w:drawing>
              <wp:anchor distT="0" distB="0" distL="114300" distR="114300" simplePos="0" relativeHeight="251718656" behindDoc="0" locked="0" layoutInCell="1" allowOverlap="1" wp14:anchorId="0B4D7F74" wp14:editId="0EC4162D">
                <wp:simplePos x="0" y="0"/>
                <wp:positionH relativeFrom="column">
                  <wp:posOffset>-205105</wp:posOffset>
                </wp:positionH>
                <wp:positionV relativeFrom="page">
                  <wp:posOffset>9485630</wp:posOffset>
                </wp:positionV>
                <wp:extent cx="1524000" cy="74041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1524000" cy="7404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DE1F81" w14:textId="6AE7966E" w:rsidR="00676406" w:rsidRPr="00583757" w:rsidRDefault="00BC16E9" w:rsidP="00676406">
                            <w:pPr>
                              <w:jc w:val="center"/>
                              <w:rPr>
                                <w:rFonts w:ascii="Times New Roman" w:hAnsi="Times New Roman" w:cs="Times New Roman"/>
                                <w:lang w:eastAsia="fr-FR"/>
                              </w:rPr>
                            </w:pPr>
                            <w:r>
                              <w:rPr>
                                <w:rFonts w:ascii="Street Corner Bold" w:hAnsi="Street Corner Bold" w:cs="Street Corner Bold"/>
                                <w:color w:val="FFFFFF"/>
                                <w:kern w:val="24"/>
                                <w:sz w:val="36"/>
                                <w:szCs w:val="36"/>
                                <w:lang w:eastAsia="fr-FR"/>
                              </w:rPr>
                              <w:t>235</w:t>
                            </w:r>
                          </w:p>
                          <w:p w14:paraId="386B8602" w14:textId="2869E1E2" w:rsidR="00676406" w:rsidRPr="00583757" w:rsidRDefault="00676406" w:rsidP="00676406">
                            <w:pPr>
                              <w:jc w:val="center"/>
                              <w:rPr>
                                <w:rFonts w:ascii="Times New Roman" w:hAnsi="Times New Roman" w:cs="Times New Roman"/>
                                <w:lang w:eastAsia="fr-FR"/>
                              </w:rPr>
                            </w:pPr>
                            <w:r w:rsidRPr="00583757">
                              <w:rPr>
                                <w:rFonts w:ascii="Street Corner Bold" w:hAnsi="Street Corner Bold" w:cs="Street Corner Bold"/>
                                <w:color w:val="FFFFFF"/>
                                <w:kern w:val="24"/>
                                <w:lang w:eastAsia="fr-FR"/>
                              </w:rPr>
                              <w:t>Bénéficia</w:t>
                            </w:r>
                            <w:r w:rsidR="00583757" w:rsidRPr="00583757">
                              <w:rPr>
                                <w:rFonts w:ascii="Street Corner Bold" w:hAnsi="Street Corner Bold" w:cs="Street Corner Bold"/>
                                <w:color w:val="FFFFFF"/>
                                <w:kern w:val="24"/>
                                <w:lang w:eastAsia="fr-FR"/>
                              </w:rPr>
                              <w:t>i</w:t>
                            </w:r>
                            <w:r w:rsidRPr="00583757">
                              <w:rPr>
                                <w:rFonts w:ascii="Street Corner Bold" w:hAnsi="Street Corner Bold" w:cs="Street Corner Bold"/>
                                <w:color w:val="FFFFFF"/>
                                <w:kern w:val="24"/>
                                <w:lang w:eastAsia="fr-FR"/>
                              </w:rPr>
                              <w: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4D7F74" id="Zone de texte 8" o:spid="_x0000_s1041" type="#_x0000_t202" style="position:absolute;left:0;text-align:left;margin-left:-16.15pt;margin-top:746.9pt;width:120pt;height:58.3pt;z-index:25171865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" filled="f" stroked="f">
                <v:textbox>
                  <w:txbxContent>
                    <w:p w14:paraId="64DE1F81" w14:textId="6AE7966E" w:rsidR="00676406" w:rsidRPr="00583757" w:rsidRDefault="00BC16E9" w:rsidP="00676406">
                      <w:pPr>
                        <w:jc w:val="center"/>
                        <w:rPr>
                          <w:rFonts w:ascii="Times New Roman" w:hAnsi="Times New Roman" w:cs="Times New Roman"/>
                          <w:lang w:eastAsia="fr-FR"/>
                        </w:rPr>
                      </w:pPr>
                      <w:r>
                        <w:rPr>
                          <w:rFonts w:ascii="Street Corner Bold" w:hAnsi="Street Corner Bold" w:cs="Street Corner Bold"/>
                          <w:color w:val="FFFFFF"/>
                          <w:kern w:val="24"/>
                          <w:sz w:val="36"/>
                          <w:szCs w:val="36"/>
                          <w:lang w:eastAsia="fr-FR"/>
                        </w:rPr>
                        <w:t>235</w:t>
                      </w:r>
                    </w:p>
                    <w:p w14:paraId="386B8602" w14:textId="2869E1E2" w:rsidR="00676406" w:rsidRPr="00583757" w:rsidRDefault="00676406" w:rsidP="00676406">
                      <w:pPr>
                        <w:jc w:val="center"/>
                        <w:rPr>
                          <w:rFonts w:ascii="Times New Roman" w:hAnsi="Times New Roman" w:cs="Times New Roman"/>
                          <w:lang w:eastAsia="fr-FR"/>
                        </w:rPr>
                      </w:pPr>
                      <w:r w:rsidRPr="00583757">
                        <w:rPr>
                          <w:rFonts w:ascii="Street Corner Bold" w:hAnsi="Street Corner Bold" w:cs="Street Corner Bold"/>
                          <w:color w:val="FFFFFF"/>
                          <w:kern w:val="24"/>
                          <w:lang w:eastAsia="fr-FR"/>
                        </w:rPr>
                        <w:t>Bénéficia</w:t>
                      </w:r>
                      <w:r w:rsidR="00583757" w:rsidRPr="00583757">
                        <w:rPr>
                          <w:rFonts w:ascii="Street Corner Bold" w:hAnsi="Street Corner Bold" w:cs="Street Corner Bold"/>
                          <w:color w:val="FFFFFF"/>
                          <w:kern w:val="24"/>
                          <w:lang w:eastAsia="fr-FR"/>
                        </w:rPr>
                        <w:t>i</w:t>
                      </w:r>
                      <w:r w:rsidRPr="00583757">
                        <w:rPr>
                          <w:rFonts w:ascii="Street Corner Bold" w:hAnsi="Street Corner Bold" w:cs="Street Corner Bold"/>
                          <w:color w:val="FFFFFF"/>
                          <w:kern w:val="24"/>
                          <w:lang w:eastAsia="fr-FR"/>
                        </w:rPr>
                        <w:t>res</w:t>
                      </w:r>
                    </w:p>
                  </w:txbxContent>
                </v:textbox>
                <w10:wrap anchory="page"/>
              </v:shape>
            </w:pict>
          </mc:Fallback>
        </mc:AlternateContent>
      </w:r>
      <w:r>
        <w:rPr>
          <w:noProof/>
          <w:lang w:eastAsia="fr-FR" w:bidi="th-TH"/>
        </w:rPr>
        <mc:AlternateContent>
          <mc:Choice Requires="wps">
            <w:drawing>
              <wp:anchor distT="0" distB="0" distL="114300" distR="114300" simplePos="0" relativeHeight="251719680" behindDoc="0" locked="0" layoutInCell="1" allowOverlap="1" wp14:anchorId="461BFC6E" wp14:editId="12562B34">
                <wp:simplePos x="0" y="0"/>
                <wp:positionH relativeFrom="column">
                  <wp:posOffset>4364060</wp:posOffset>
                </wp:positionH>
                <wp:positionV relativeFrom="page">
                  <wp:posOffset>9524158</wp:posOffset>
                </wp:positionV>
                <wp:extent cx="1524000" cy="740410"/>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1524000" cy="7404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F8CF93" w14:textId="34C708E1" w:rsidR="00676406" w:rsidRPr="0047474B" w:rsidRDefault="00520FBB" w:rsidP="00676406">
                            <w:pPr>
                              <w:jc w:val="center"/>
                              <w:rPr>
                                <w:rFonts w:ascii="Calibri" w:hAnsi="Calibri" w:cs="Calibri"/>
                                <w:lang w:eastAsia="fr-FR"/>
                              </w:rPr>
                            </w:pPr>
                            <w:r>
                              <w:rPr>
                                <w:rFonts w:ascii="Street Corner Bold" w:hAnsi="Street Corner Bold" w:cs="Street Corner Bold"/>
                                <w:color w:val="FFFFFF"/>
                                <w:kern w:val="24"/>
                                <w:sz w:val="36"/>
                                <w:szCs w:val="36"/>
                                <w:lang w:val="en-US" w:eastAsia="fr-FR"/>
                              </w:rPr>
                              <w:t xml:space="preserve">75 136 </w:t>
                            </w:r>
                            <w:r w:rsidR="00676406">
                              <w:rPr>
                                <w:rFonts w:ascii="Calibri" w:hAnsi="Calibri" w:cs="Calibri"/>
                                <w:color w:val="FFFFFF"/>
                                <w:kern w:val="24"/>
                                <w:sz w:val="36"/>
                                <w:szCs w:val="36"/>
                                <w:lang w:val="en-US" w:eastAsia="fr-FR"/>
                              </w:rPr>
                              <w:t>€</w:t>
                            </w:r>
                          </w:p>
                          <w:p w14:paraId="063FFB12" w14:textId="77777777" w:rsidR="00676406" w:rsidRPr="0047474B" w:rsidRDefault="00676406" w:rsidP="00676406">
                            <w:pPr>
                              <w:jc w:val="center"/>
                              <w:rPr>
                                <w:rFonts w:ascii="Times New Roman" w:hAnsi="Times New Roman" w:cs="Times New Roman"/>
                                <w:lang w:eastAsia="fr-FR"/>
                              </w:rPr>
                            </w:pPr>
                            <w:r>
                              <w:rPr>
                                <w:rFonts w:ascii="Street Corner Bold" w:hAnsi="Street Corner Bold" w:cs="Street Corner Bold"/>
                                <w:color w:val="FFFFFF"/>
                                <w:kern w:val="24"/>
                                <w:lang w:val="en-US" w:eastAsia="fr-FR"/>
                              </w:rPr>
                              <w:t>Budget Brut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1BFC6E" id="Zone de texte 24" o:spid="_x0000_s1042" type="#_x0000_t202" style="position:absolute;left:0;text-align:left;margin-left:343.65pt;margin-top:749.95pt;width:120pt;height:58.3pt;z-index:25171968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" filled="f" stroked="f">
                <v:textbox>
                  <w:txbxContent>
                    <w:p w14:paraId="0AF8CF93" w14:textId="34C708E1" w:rsidR="00676406" w:rsidRPr="0047474B" w:rsidRDefault="00520FBB" w:rsidP="00676406">
                      <w:pPr>
                        <w:jc w:val="center"/>
                        <w:rPr>
                          <w:rFonts w:ascii="Calibri" w:hAnsi="Calibri" w:cs="Calibri"/>
                          <w:lang w:eastAsia="fr-FR"/>
                        </w:rPr>
                      </w:pPr>
                      <w:r>
                        <w:rPr>
                          <w:rFonts w:ascii="Street Corner Bold" w:hAnsi="Street Corner Bold" w:cs="Street Corner Bold"/>
                          <w:color w:val="FFFFFF"/>
                          <w:kern w:val="24"/>
                          <w:sz w:val="36"/>
                          <w:szCs w:val="36"/>
                          <w:lang w:val="en-US" w:eastAsia="fr-FR"/>
                        </w:rPr>
                        <w:t xml:space="preserve">75 136 </w:t>
                      </w:r>
                      <w:r w:rsidR="00676406">
                        <w:rPr>
                          <w:rFonts w:ascii="Calibri" w:hAnsi="Calibri" w:cs="Calibri"/>
                          <w:color w:val="FFFFFF"/>
                          <w:kern w:val="24"/>
                          <w:sz w:val="36"/>
                          <w:szCs w:val="36"/>
                          <w:lang w:val="en-US" w:eastAsia="fr-FR"/>
                        </w:rPr>
                        <w:t>€</w:t>
                      </w:r>
                    </w:p>
                    <w:p w14:paraId="063FFB12" w14:textId="77777777" w:rsidR="00676406" w:rsidRPr="0047474B" w:rsidRDefault="00676406" w:rsidP="00676406">
                      <w:pPr>
                        <w:jc w:val="center"/>
                        <w:rPr>
                          <w:rFonts w:ascii="Times New Roman" w:hAnsi="Times New Roman" w:cs="Times New Roman"/>
                          <w:lang w:eastAsia="fr-FR"/>
                        </w:rPr>
                      </w:pPr>
                      <w:r>
                        <w:rPr>
                          <w:rFonts w:ascii="Street Corner Bold" w:hAnsi="Street Corner Bold" w:cs="Street Corner Bold"/>
                          <w:color w:val="FFFFFF"/>
                          <w:kern w:val="24"/>
                          <w:lang w:val="en-US" w:eastAsia="fr-FR"/>
                        </w:rPr>
                        <w:t>Budget Brut</w:t>
                      </w:r>
                    </w:p>
                  </w:txbxContent>
                </v:textbox>
                <w10:wrap anchory="page"/>
              </v:shape>
            </w:pict>
          </mc:Fallback>
        </mc:AlternateContent>
      </w:r>
      <w:r w:rsidR="00873B40" w:rsidRPr="00873B40">
        <w:rPr>
          <w:b/>
          <w:color w:val="76B942" w:themeColor="accent1"/>
        </w:rPr>
        <w:t xml:space="preserve">Les parents des filleuls sont </w:t>
      </w:r>
      <w:r w:rsidR="005212D5">
        <w:rPr>
          <w:b/>
          <w:color w:val="76B942" w:themeColor="accent1"/>
        </w:rPr>
        <w:t>très</w:t>
      </w:r>
      <w:r w:rsidR="00873B40" w:rsidRPr="00873B40">
        <w:rPr>
          <w:b/>
          <w:color w:val="76B942" w:themeColor="accent1"/>
        </w:rPr>
        <w:t xml:space="preserve"> impliqués dans la réussite du projet</w:t>
      </w:r>
      <w:r w:rsidR="005212D5">
        <w:rPr>
          <w:b/>
          <w:color w:val="76B942" w:themeColor="accent1"/>
        </w:rPr>
        <w:t>.</w:t>
      </w:r>
    </w:p>
    <w:p w14:paraId="057D40DC" w14:textId="537AE1C8" w:rsidR="00BA266C" w:rsidRDefault="00676406" w:rsidP="00BA266C">
      <w:pPr>
        <w:pStyle w:val="Titre1"/>
      </w:pPr>
      <w:r>
        <w:lastRenderedPageBreak/>
        <w:t>Le p</w:t>
      </w:r>
      <w:r w:rsidR="000F2BCC">
        <w:t>rojet en d</w:t>
      </w:r>
      <w:r w:rsidR="00BA266C">
        <w:t>étail</w:t>
      </w:r>
    </w:p>
    <w:p w14:paraId="5B7FB50E" w14:textId="127E9236" w:rsidR="005847A7" w:rsidRPr="00BA266C" w:rsidRDefault="005847A7" w:rsidP="005847A7">
      <w:pPr>
        <w:pStyle w:val="Titre3"/>
        <w:rPr>
          <w:i/>
        </w:rPr>
      </w:pPr>
      <w:r>
        <w:t>Le</w:t>
      </w:r>
      <w:r w:rsidR="00676406">
        <w:t xml:space="preserve"> c</w:t>
      </w:r>
      <w:r w:rsidR="00BA266C">
        <w:t>ontexte et le</w:t>
      </w:r>
      <w:r w:rsidR="00676406">
        <w:t xml:space="preserve"> b</w:t>
      </w:r>
      <w:r>
        <w:t>esoin</w:t>
      </w:r>
      <w:r w:rsidR="00BA266C">
        <w:t xml:space="preserve"> </w:t>
      </w:r>
    </w:p>
    <w:p w14:paraId="23983A34" w14:textId="505B4CE1" w:rsidR="003A14C0" w:rsidRPr="00B363F2" w:rsidRDefault="00B363F2" w:rsidP="003A14C0">
      <w:pPr>
        <w:jc w:val="both"/>
      </w:pPr>
      <w:r>
        <w:t xml:space="preserve">L’école de </w:t>
      </w:r>
      <w:proofErr w:type="spellStart"/>
      <w:r w:rsidR="003A14C0">
        <w:t>K</w:t>
      </w:r>
      <w:r w:rsidR="00990B15">
        <w:t>h</w:t>
      </w:r>
      <w:r w:rsidR="003A14C0">
        <w:t>wee</w:t>
      </w:r>
      <w:proofErr w:type="spellEnd"/>
      <w:r w:rsidR="003A14C0">
        <w:t xml:space="preserve"> Ta Mar est située dans le district de </w:t>
      </w:r>
      <w:proofErr w:type="spellStart"/>
      <w:r w:rsidR="003A14C0">
        <w:t>Hpa</w:t>
      </w:r>
      <w:proofErr w:type="spellEnd"/>
      <w:r w:rsidR="003A14C0">
        <w:t xml:space="preserve"> </w:t>
      </w:r>
      <w:proofErr w:type="spellStart"/>
      <w:r w:rsidR="003A14C0">
        <w:t>Pun</w:t>
      </w:r>
      <w:proofErr w:type="spellEnd"/>
      <w:r w:rsidR="003A14C0">
        <w:t>, dans l’Etat Karen</w:t>
      </w:r>
      <w:r>
        <w:t>,</w:t>
      </w:r>
      <w:r w:rsidR="003A14C0">
        <w:t xml:space="preserve"> à deux heures de route de la ville de Bee Ling</w:t>
      </w:r>
      <w:r w:rsidR="00C46693">
        <w:t xml:space="preserve"> qui</w:t>
      </w:r>
      <w:r>
        <w:t xml:space="preserve"> située à une cinquantaine de kilomètres</w:t>
      </w:r>
      <w:r w:rsidR="003A14C0">
        <w:t>. Au total, 219 enfants étudient dans cette école de la maternelle au grade 7, encadrés au quotidien par 14 professeurs. Les élèves sont un peu plus de 200 : 98 garçons et 121 filles.</w:t>
      </w:r>
      <w:r>
        <w:t xml:space="preserve"> </w:t>
      </w:r>
      <w:r w:rsidR="003A14C0">
        <w:rPr>
          <w:i/>
        </w:rPr>
        <w:t xml:space="preserve">Enfants du Mékong </w:t>
      </w:r>
      <w:r w:rsidR="003A14C0">
        <w:rPr>
          <w:iCs/>
        </w:rPr>
        <w:t>soutient cette école depuis 2007. Actuellement, 16 enfants sont parrainés.</w:t>
      </w:r>
    </w:p>
    <w:p w14:paraId="1CED9A65" w14:textId="5B290FCD" w:rsidR="003A14C0" w:rsidRDefault="003A14C0" w:rsidP="000138F4">
      <w:pPr>
        <w:jc w:val="both"/>
      </w:pPr>
    </w:p>
    <w:p w14:paraId="4BC5A7FE" w14:textId="0E1F5FF5" w:rsidR="00C729AB" w:rsidRDefault="00383F88" w:rsidP="000138F4">
      <w:pPr>
        <w:jc w:val="both"/>
      </w:pPr>
      <w:r w:rsidRPr="00383F88">
        <w:rPr>
          <w:noProof/>
          <w:lang w:eastAsia="fr-FR" w:bidi="th-TH"/>
        </w:rPr>
        <w:drawing>
          <wp:anchor distT="0" distB="0" distL="114300" distR="114300" simplePos="0" relativeHeight="251826176" behindDoc="1" locked="0" layoutInCell="1" allowOverlap="1" wp14:anchorId="2D3C6B12" wp14:editId="2985F72F">
            <wp:simplePos x="0" y="0"/>
            <wp:positionH relativeFrom="margin">
              <wp:align>left</wp:align>
            </wp:positionH>
            <wp:positionV relativeFrom="paragraph">
              <wp:posOffset>43180</wp:posOffset>
            </wp:positionV>
            <wp:extent cx="2291080" cy="1084580"/>
            <wp:effectExtent l="0" t="0" r="0" b="1270"/>
            <wp:wrapTight wrapText="bothSides">
              <wp:wrapPolygon edited="0">
                <wp:start x="0" y="0"/>
                <wp:lineTo x="0" y="21246"/>
                <wp:lineTo x="21373" y="21246"/>
                <wp:lineTo x="21373" y="0"/>
                <wp:lineTo x="0" y="0"/>
              </wp:wrapPolygon>
            </wp:wrapTight>
            <wp:docPr id="11" name="Image 11" descr="C:\Users\Bambou\Desktop\FILLEULS\BIRMANIE\Rénovation de l'école de Khwee Tha Mar - Etat Karen\PHOTOS\kt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mbou\Desktop\FILLEULS\BIRMANIE\Rénovation de l'école de Khwee Tha Mar - Etat Karen\PHOTOS\ktm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1080" cy="1084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29AB" w:rsidRPr="00C729AB">
        <w:t xml:space="preserve">L’école a été grandement détruite lors des conflits passés entre les armées birmanes et karens. </w:t>
      </w:r>
      <w:r w:rsidR="00720AD8">
        <w:t xml:space="preserve">Les traces de combats sont encore visibles aujourd’hui </w:t>
      </w:r>
      <w:r w:rsidR="004D7D33">
        <w:t xml:space="preserve">sur </w:t>
      </w:r>
      <w:r w:rsidR="004D7D33" w:rsidRPr="00C729AB">
        <w:t>les</w:t>
      </w:r>
      <w:r w:rsidR="00C729AB" w:rsidRPr="00C729AB">
        <w:t xml:space="preserve"> murs </w:t>
      </w:r>
      <w:r w:rsidR="003A14C0">
        <w:t>par la présence de trous de balles</w:t>
      </w:r>
      <w:r w:rsidR="00C729AB" w:rsidRPr="00C729AB">
        <w:t xml:space="preserve">. </w:t>
      </w:r>
      <w:r w:rsidR="003A14C0">
        <w:t>De plus,</w:t>
      </w:r>
      <w:r w:rsidR="00C729AB" w:rsidRPr="00C729AB">
        <w:t xml:space="preserve"> l’humidité, surtout en saison </w:t>
      </w:r>
      <w:r w:rsidR="00720AD8" w:rsidRPr="00C729AB">
        <w:t>des pluies</w:t>
      </w:r>
      <w:r w:rsidR="003A14C0">
        <w:t>, fragilise les structures.</w:t>
      </w:r>
      <w:r w:rsidR="00C729AB" w:rsidRPr="00C729AB">
        <w:t xml:space="preserve"> </w:t>
      </w:r>
      <w:r w:rsidR="003A14C0">
        <w:t>Les</w:t>
      </w:r>
      <w:r w:rsidR="00C729AB" w:rsidRPr="00C729AB">
        <w:t xml:space="preserve"> salles de classes n'ont pas toutes des murs</w:t>
      </w:r>
      <w:r w:rsidR="003A14C0">
        <w:t xml:space="preserve"> et la pluie humidifie les planchers</w:t>
      </w:r>
      <w:r w:rsidR="00C729AB" w:rsidRPr="00C729AB">
        <w:t xml:space="preserve">. On note </w:t>
      </w:r>
      <w:r w:rsidR="003A14C0">
        <w:t xml:space="preserve">ainsi </w:t>
      </w:r>
      <w:r w:rsidR="00C729AB" w:rsidRPr="00C729AB">
        <w:t>une insécurit</w:t>
      </w:r>
      <w:r w:rsidR="00DD5F4E">
        <w:t>é des bâtiments et</w:t>
      </w:r>
      <w:r w:rsidR="00C729AB" w:rsidRPr="00C729AB">
        <w:t xml:space="preserve"> </w:t>
      </w:r>
      <w:r w:rsidR="00DD5F4E">
        <w:t xml:space="preserve">un </w:t>
      </w:r>
      <w:r w:rsidR="00C729AB" w:rsidRPr="00C729AB">
        <w:t>risque d’effondrement, surtout lors de la saison des pluies.</w:t>
      </w:r>
    </w:p>
    <w:p w14:paraId="7756EC5C" w14:textId="354B3740" w:rsidR="003A14C0" w:rsidRDefault="003A14C0" w:rsidP="000138F4">
      <w:pPr>
        <w:jc w:val="both"/>
      </w:pPr>
    </w:p>
    <w:p w14:paraId="2193511E" w14:textId="15C03E2D" w:rsidR="002D1E7C" w:rsidRDefault="002D1E7C" w:rsidP="000138F4">
      <w:pPr>
        <w:jc w:val="both"/>
      </w:pPr>
      <w:r>
        <w:t xml:space="preserve">Depuis </w:t>
      </w:r>
      <w:r w:rsidR="00990B15">
        <w:t xml:space="preserve">le cessez-le-feu de </w:t>
      </w:r>
      <w:r>
        <w:t>2012, la région est convoitée par les compagnies de mines d’or</w:t>
      </w:r>
      <w:r w:rsidR="00990B15">
        <w:t xml:space="preserve"> et cela a des impacts directs sur le village de </w:t>
      </w:r>
      <w:proofErr w:type="spellStart"/>
      <w:r w:rsidR="00990B15">
        <w:t>Khwee</w:t>
      </w:r>
      <w:proofErr w:type="spellEnd"/>
      <w:r w:rsidR="00990B15">
        <w:t xml:space="preserve"> Ta Mar : la rivière bordant le village </w:t>
      </w:r>
      <w:r w:rsidR="00382D8D">
        <w:t>est polluée et l’accès à l’eau et la pêche</w:t>
      </w:r>
      <w:r w:rsidR="006F4BAB">
        <w:t xml:space="preserve"> deviennent difficiles</w:t>
      </w:r>
      <w:r w:rsidR="00382D8D">
        <w:t xml:space="preserve"> pour les villageois.</w:t>
      </w:r>
    </w:p>
    <w:p w14:paraId="0B1DF73A" w14:textId="77777777" w:rsidR="00BA688C" w:rsidRDefault="00BA688C" w:rsidP="000138F4">
      <w:pPr>
        <w:jc w:val="both"/>
      </w:pPr>
    </w:p>
    <w:p w14:paraId="4D3D6483" w14:textId="5DE83AE4" w:rsidR="005207C5" w:rsidRPr="00BA266C" w:rsidRDefault="006C6507" w:rsidP="005207C5">
      <w:pPr>
        <w:pStyle w:val="Titre3"/>
        <w:rPr>
          <w:i/>
        </w:rPr>
      </w:pPr>
      <w:r>
        <w:t>La Responsable Locale</w:t>
      </w:r>
    </w:p>
    <w:p w14:paraId="6CB5BE13" w14:textId="5243A756" w:rsidR="006E4D37" w:rsidRDefault="007805EA" w:rsidP="0085532A">
      <w:pPr>
        <w:jc w:val="both"/>
      </w:pPr>
      <w:r>
        <w:rPr>
          <w:noProof/>
          <w:lang w:eastAsia="fr-FR" w:bidi="th-TH"/>
        </w:rPr>
        <w:drawing>
          <wp:anchor distT="0" distB="0" distL="114300" distR="114300" simplePos="0" relativeHeight="251829248" behindDoc="1" locked="0" layoutInCell="1" allowOverlap="1" wp14:anchorId="519D331F" wp14:editId="1568DDEF">
            <wp:simplePos x="0" y="0"/>
            <wp:positionH relativeFrom="column">
              <wp:posOffset>3815080</wp:posOffset>
            </wp:positionH>
            <wp:positionV relativeFrom="paragraph">
              <wp:posOffset>19050</wp:posOffset>
            </wp:positionV>
            <wp:extent cx="1952625" cy="410210"/>
            <wp:effectExtent l="0" t="0" r="9525" b="8890"/>
            <wp:wrapTight wrapText="bothSides">
              <wp:wrapPolygon edited="0">
                <wp:start x="0" y="0"/>
                <wp:lineTo x="0" y="21065"/>
                <wp:lineTo x="21495" y="21065"/>
                <wp:lineTo x="21495" y="0"/>
                <wp:lineTo x="0" y="0"/>
              </wp:wrapPolygon>
            </wp:wrapTight>
            <wp:docPr id="32" name="Picture 1" descr="C:\Users\ghz006\AppData\Local\Microsoft\Windows\INetCache\Content.Word\C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z006\AppData\Local\Microsoft\Windows\INetCache\Content.Word\CSP.PNG"/>
                    <pic:cNvPicPr>
                      <a:picLocks noChangeAspect="1" noChangeArrowheads="1"/>
                    </pic:cNvPicPr>
                  </pic:nvPicPr>
                  <pic:blipFill>
                    <a:blip r:embed="rId24" cstate="hqprint">
                      <a:extLst>
                        <a:ext uri="{28A0092B-C50C-407E-A947-70E740481C1C}">
                          <a14:useLocalDpi xmlns:a14="http://schemas.microsoft.com/office/drawing/2010/main" val="0"/>
                        </a:ext>
                      </a:extLst>
                    </a:blip>
                    <a:srcRect/>
                    <a:stretch>
                      <a:fillRect/>
                    </a:stretch>
                  </pic:blipFill>
                  <pic:spPr bwMode="auto">
                    <a:xfrm>
                      <a:off x="0" y="0"/>
                      <a:ext cx="1952625" cy="410210"/>
                    </a:xfrm>
                    <a:prstGeom prst="rect">
                      <a:avLst/>
                    </a:prstGeom>
                    <a:noFill/>
                    <a:ln>
                      <a:noFill/>
                    </a:ln>
                  </pic:spPr>
                </pic:pic>
              </a:graphicData>
            </a:graphic>
          </wp:anchor>
        </w:drawing>
      </w:r>
      <w:r w:rsidR="00D94AAD">
        <w:t>Au commencement du projet intervie</w:t>
      </w:r>
      <w:r w:rsidR="006E4D37">
        <w:t xml:space="preserve">nt le </w:t>
      </w:r>
      <w:proofErr w:type="spellStart"/>
      <w:r w:rsidR="006E4D37">
        <w:t>Community</w:t>
      </w:r>
      <w:proofErr w:type="spellEnd"/>
      <w:r w:rsidR="006E4D37">
        <w:t xml:space="preserve"> </w:t>
      </w:r>
      <w:proofErr w:type="spellStart"/>
      <w:r w:rsidR="006E4D37">
        <w:t>Schools</w:t>
      </w:r>
      <w:proofErr w:type="spellEnd"/>
      <w:r w:rsidR="006E4D37">
        <w:t xml:space="preserve"> Program</w:t>
      </w:r>
      <w:r w:rsidR="00D94AAD">
        <w:t xml:space="preserve">. Créé en 2001, la mission principale du CSP est l’assistance aux personnes déplacées internes. Eh </w:t>
      </w:r>
      <w:proofErr w:type="spellStart"/>
      <w:r w:rsidR="00D94AAD">
        <w:t>Thwa</w:t>
      </w:r>
      <w:proofErr w:type="spellEnd"/>
      <w:r w:rsidR="00D94AAD">
        <w:t xml:space="preserve"> fut pendant plusieurs années la directrice de ce programme et supervisa entre autres le financement de la construction de l’école de </w:t>
      </w:r>
      <w:proofErr w:type="spellStart"/>
      <w:r w:rsidR="00D94AAD">
        <w:t>Kler</w:t>
      </w:r>
      <w:proofErr w:type="spellEnd"/>
      <w:r w:rsidR="00D94AAD">
        <w:t xml:space="preserve"> </w:t>
      </w:r>
      <w:proofErr w:type="spellStart"/>
      <w:r w:rsidR="00D94AAD">
        <w:t>Lwee</w:t>
      </w:r>
      <w:proofErr w:type="spellEnd"/>
      <w:r w:rsidR="00D94AAD">
        <w:t xml:space="preserve"> </w:t>
      </w:r>
      <w:proofErr w:type="spellStart"/>
      <w:r w:rsidR="00D94AAD">
        <w:t>Htoo</w:t>
      </w:r>
      <w:proofErr w:type="spellEnd"/>
      <w:r w:rsidR="00D94AAD">
        <w:t xml:space="preserve">, en partenariat avec la fondation </w:t>
      </w:r>
      <w:proofErr w:type="spellStart"/>
      <w:r w:rsidR="00D94AAD">
        <w:t>Brackett</w:t>
      </w:r>
      <w:proofErr w:type="spellEnd"/>
      <w:r w:rsidR="00D94AAD">
        <w:t xml:space="preserve"> (Etats-Unis). </w:t>
      </w:r>
    </w:p>
    <w:p w14:paraId="0F2CD82B" w14:textId="7A112392" w:rsidR="006E4D37" w:rsidRDefault="006E4D37" w:rsidP="0085532A">
      <w:pPr>
        <w:jc w:val="both"/>
      </w:pPr>
    </w:p>
    <w:p w14:paraId="4C76A608" w14:textId="42105C84" w:rsidR="006E4D37" w:rsidRDefault="007805EA" w:rsidP="0085532A">
      <w:pPr>
        <w:jc w:val="both"/>
      </w:pPr>
      <w:r w:rsidRPr="00D25D8F">
        <w:rPr>
          <w:noProof/>
          <w:lang w:eastAsia="fr-FR" w:bidi="th-TH"/>
        </w:rPr>
        <w:drawing>
          <wp:anchor distT="0" distB="0" distL="114300" distR="114300" simplePos="0" relativeHeight="251824128" behindDoc="1" locked="0" layoutInCell="1" allowOverlap="1" wp14:anchorId="51539D4A" wp14:editId="1313F8F4">
            <wp:simplePos x="0" y="0"/>
            <wp:positionH relativeFrom="margin">
              <wp:posOffset>13970</wp:posOffset>
            </wp:positionH>
            <wp:positionV relativeFrom="paragraph">
              <wp:posOffset>469265</wp:posOffset>
            </wp:positionV>
            <wp:extent cx="2924175" cy="1948180"/>
            <wp:effectExtent l="0" t="0" r="9525" b="0"/>
            <wp:wrapTight wrapText="bothSides">
              <wp:wrapPolygon edited="0">
                <wp:start x="0" y="0"/>
                <wp:lineTo x="0" y="21332"/>
                <wp:lineTo x="21530" y="21332"/>
                <wp:lineTo x="21530" y="0"/>
                <wp:lineTo x="0" y="0"/>
              </wp:wrapPolygon>
            </wp:wrapTight>
            <wp:docPr id="27" name="Image 27" descr="C:\Users\Bambou\Desktop\FILLEULS\BIRMANIE\Eh Twa en cla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mbou\Desktop\FILLEULS\BIRMANIE\Eh Twa en class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4175" cy="1948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4AAD">
        <w:t>Depuis</w:t>
      </w:r>
      <w:r w:rsidR="006E4D37">
        <w:t xml:space="preserve"> ce premier </w:t>
      </w:r>
      <w:r w:rsidR="00D94AAD">
        <w:t>projet</w:t>
      </w:r>
      <w:r w:rsidR="006E4D37">
        <w:t>, le programme</w:t>
      </w:r>
      <w:r w:rsidR="00D94AAD">
        <w:t xml:space="preserve"> a pris de l’ampleur : c’est un véritable </w:t>
      </w:r>
      <w:r w:rsidR="00D94AAD" w:rsidRPr="0085532A">
        <w:t xml:space="preserve">réseau d’écoles communautaires informelles </w:t>
      </w:r>
      <w:r w:rsidR="00D94AAD">
        <w:t xml:space="preserve">qui s’est créé </w:t>
      </w:r>
      <w:r w:rsidR="00D94AAD" w:rsidRPr="0085532A">
        <w:t xml:space="preserve">pour garantir aux enfants Karens l’accès à l’éducation, et ce malgré la guerre civile. </w:t>
      </w:r>
    </w:p>
    <w:p w14:paraId="6B2FD9E1" w14:textId="4B100EB0" w:rsidR="00D94AAD" w:rsidRDefault="00D94AAD" w:rsidP="0085532A">
      <w:pPr>
        <w:jc w:val="both"/>
      </w:pPr>
      <w:r>
        <w:t xml:space="preserve">Sur le terrain, Eh </w:t>
      </w:r>
      <w:proofErr w:type="spellStart"/>
      <w:r>
        <w:t>Thwa</w:t>
      </w:r>
      <w:proofErr w:type="spellEnd"/>
      <w:r w:rsidRPr="0085532A">
        <w:t xml:space="preserve"> travaille en étroite collaboration avec Si </w:t>
      </w:r>
      <w:proofErr w:type="spellStart"/>
      <w:r w:rsidRPr="0085532A">
        <w:t>Si</w:t>
      </w:r>
      <w:proofErr w:type="spellEnd"/>
      <w:r w:rsidRPr="0085532A">
        <w:t xml:space="preserve"> Poe, son assistant, qui suit au quotidien les enfants au niveau de leur scolarité.</w:t>
      </w:r>
      <w:r w:rsidR="006E4D37">
        <w:t xml:space="preserve"> </w:t>
      </w:r>
      <w:r w:rsidRPr="00D94AAD">
        <w:t>En tant que fondat</w:t>
      </w:r>
      <w:r>
        <w:t>rice et directrice</w:t>
      </w:r>
      <w:r w:rsidRPr="00D94AAD">
        <w:t xml:space="preserve"> du CSP</w:t>
      </w:r>
      <w:r w:rsidR="006E4D37">
        <w:t xml:space="preserve">, Eh </w:t>
      </w:r>
      <w:proofErr w:type="spellStart"/>
      <w:r w:rsidR="006E4D37">
        <w:t>Thwa</w:t>
      </w:r>
      <w:proofErr w:type="spellEnd"/>
      <w:r w:rsidR="006E4D37">
        <w:t xml:space="preserve"> est responsable des relations </w:t>
      </w:r>
      <w:r w:rsidRPr="00D94AAD">
        <w:t xml:space="preserve">entre les donateurs et les écoles, </w:t>
      </w:r>
      <w:r w:rsidR="006E4D37">
        <w:t xml:space="preserve">de </w:t>
      </w:r>
      <w:r w:rsidRPr="00D94AAD">
        <w:t xml:space="preserve">la collecte et la traduction des informations </w:t>
      </w:r>
      <w:r w:rsidR="006E4D37">
        <w:t xml:space="preserve">sur le terrain, ainsi </w:t>
      </w:r>
      <w:r w:rsidR="006E4D37">
        <w:lastRenderedPageBreak/>
        <w:t xml:space="preserve">que la rédaction de rapports semestriels destinés aux </w:t>
      </w:r>
      <w:r w:rsidRPr="00D94AAD">
        <w:t>donateur</w:t>
      </w:r>
      <w:r w:rsidR="006E4D37">
        <w:t>s</w:t>
      </w:r>
      <w:r w:rsidRPr="00D94AAD">
        <w:t>.</w:t>
      </w:r>
    </w:p>
    <w:p w14:paraId="23608ACC" w14:textId="2624C109" w:rsidR="00F3404A" w:rsidRDefault="00F3404A" w:rsidP="0085532A">
      <w:pPr>
        <w:jc w:val="both"/>
      </w:pPr>
      <w:r>
        <w:t>Actuellement, le CSP soutient 34 écoles en Birmanie dont 26 écoles primaires, 6 collèges et 2 lycées ; ce qui représente un total de 3585 élèves.</w:t>
      </w:r>
    </w:p>
    <w:p w14:paraId="4C64B35F" w14:textId="77777777" w:rsidR="00D94AAD" w:rsidRDefault="00D94AAD" w:rsidP="0085532A">
      <w:pPr>
        <w:jc w:val="both"/>
      </w:pPr>
    </w:p>
    <w:p w14:paraId="1B6FCEE3" w14:textId="5A62F6A5" w:rsidR="00825E9A" w:rsidRDefault="00F3404A" w:rsidP="0085532A">
      <w:pPr>
        <w:jc w:val="both"/>
      </w:pPr>
      <w:r>
        <w:t xml:space="preserve">Eh </w:t>
      </w:r>
      <w:proofErr w:type="spellStart"/>
      <w:r>
        <w:t>Thwa</w:t>
      </w:r>
      <w:proofErr w:type="spellEnd"/>
      <w:r>
        <w:t xml:space="preserve"> a travaillé également de nombreuses années au sein de la clinique Mae Tao à Mae Sot, dédiée aux migrants et réfugiés birmans, puis pour plusieurs ONG dont </w:t>
      </w:r>
      <w:r w:rsidRPr="00825E9A">
        <w:rPr>
          <w:i/>
          <w:iCs/>
        </w:rPr>
        <w:t xml:space="preserve">Save the </w:t>
      </w:r>
      <w:proofErr w:type="spellStart"/>
      <w:r w:rsidRPr="00825E9A">
        <w:rPr>
          <w:i/>
          <w:iCs/>
        </w:rPr>
        <w:t>Children</w:t>
      </w:r>
      <w:proofErr w:type="spellEnd"/>
      <w:r>
        <w:t xml:space="preserve">. </w:t>
      </w:r>
      <w:r w:rsidR="00D94AAD">
        <w:t>De par sa connai</w:t>
      </w:r>
      <w:r>
        <w:t>ssance précieuse du terrain</w:t>
      </w:r>
      <w:r w:rsidR="0025754A">
        <w:t xml:space="preserve"> et du milieu associatif local</w:t>
      </w:r>
      <w:r>
        <w:t xml:space="preserve">, elle </w:t>
      </w:r>
      <w:r w:rsidR="0085532A">
        <w:t xml:space="preserve">est une partenaire de confiance pour </w:t>
      </w:r>
      <w:r w:rsidR="0085532A">
        <w:rPr>
          <w:i/>
          <w:iCs/>
        </w:rPr>
        <w:t xml:space="preserve">Enfants du </w:t>
      </w:r>
      <w:r w:rsidR="0085532A" w:rsidRPr="0085532A">
        <w:t>Mékong</w:t>
      </w:r>
      <w:r w:rsidR="0085532A">
        <w:t xml:space="preserve">. </w:t>
      </w:r>
      <w:r w:rsidR="00D94AAD">
        <w:t xml:space="preserve">Elle est responsable de </w:t>
      </w:r>
      <w:r w:rsidR="007818F1">
        <w:t>quatre</w:t>
      </w:r>
      <w:r w:rsidR="00D94AAD">
        <w:t xml:space="preserve"> programmes de parrainages EDM.</w:t>
      </w:r>
      <w:r w:rsidR="007818F1">
        <w:t xml:space="preserve"> </w:t>
      </w:r>
      <w:r w:rsidR="00825E9A">
        <w:t xml:space="preserve">C’est une femme de caractère, profondément impliquée dans la communauté </w:t>
      </w:r>
      <w:r w:rsidR="007818F1">
        <w:t>karen et partageant les valeurs de notre association</w:t>
      </w:r>
      <w:r w:rsidR="00825E9A">
        <w:t>.</w:t>
      </w:r>
    </w:p>
    <w:p w14:paraId="68A4FD99" w14:textId="77777777" w:rsidR="00825E9A" w:rsidRPr="0085532A" w:rsidRDefault="00825E9A" w:rsidP="0085532A">
      <w:pPr>
        <w:jc w:val="both"/>
      </w:pPr>
    </w:p>
    <w:p w14:paraId="54E020B4" w14:textId="6DD680C9" w:rsidR="005847A7" w:rsidRDefault="005847A7" w:rsidP="00376BFD">
      <w:pPr>
        <w:pStyle w:val="Titre3"/>
      </w:pPr>
      <w:r>
        <w:t>Solutions proposées</w:t>
      </w:r>
      <w:r w:rsidR="00BA266C">
        <w:t xml:space="preserve"> </w:t>
      </w:r>
    </w:p>
    <w:p w14:paraId="35538D3B" w14:textId="6B094A5C" w:rsidR="005847A7" w:rsidRDefault="00BA266C" w:rsidP="000138F4">
      <w:pPr>
        <w:jc w:val="both"/>
      </w:pPr>
      <w:r>
        <w:t>Nous souhaitons remettre en é</w:t>
      </w:r>
      <w:r w:rsidR="00225B1F">
        <w:t xml:space="preserve">tat l’école de </w:t>
      </w:r>
      <w:proofErr w:type="spellStart"/>
      <w:r w:rsidR="00225B1F">
        <w:t>Khwee</w:t>
      </w:r>
      <w:proofErr w:type="spellEnd"/>
      <w:r w:rsidR="00225B1F">
        <w:t xml:space="preserve"> </w:t>
      </w:r>
      <w:proofErr w:type="spellStart"/>
      <w:r w:rsidR="00225B1F">
        <w:t>T</w:t>
      </w:r>
      <w:r w:rsidR="002C1F24">
        <w:t>h</w:t>
      </w:r>
      <w:r w:rsidR="00225B1F">
        <w:t>a</w:t>
      </w:r>
      <w:proofErr w:type="spellEnd"/>
      <w:r w:rsidR="00225B1F">
        <w:t xml:space="preserve"> Mar </w:t>
      </w:r>
      <w:r>
        <w:t xml:space="preserve">en </w:t>
      </w:r>
      <w:r w:rsidR="007D59C6">
        <w:t>construisant un nouveau</w:t>
      </w:r>
      <w:r>
        <w:t xml:space="preserve"> </w:t>
      </w:r>
      <w:r w:rsidR="00AE12D3">
        <w:t xml:space="preserve">bâtiment. </w:t>
      </w:r>
    </w:p>
    <w:p w14:paraId="49B9BB41" w14:textId="7F7BF36A" w:rsidR="00FD4E06" w:rsidRDefault="00603F97" w:rsidP="000138F4">
      <w:pPr>
        <w:jc w:val="both"/>
        <w:rPr>
          <w:rStyle w:val="SansinterligneCar"/>
        </w:rPr>
      </w:pPr>
      <w:r>
        <w:rPr>
          <w:i/>
          <w:iCs/>
          <w:noProof/>
          <w:color w:val="FF0000"/>
          <w:lang w:eastAsia="fr-FR" w:bidi="th-TH"/>
        </w:rPr>
        <w:drawing>
          <wp:anchor distT="0" distB="0" distL="114300" distR="114300" simplePos="0" relativeHeight="251827200" behindDoc="1" locked="0" layoutInCell="1" allowOverlap="1" wp14:anchorId="29A989FE" wp14:editId="24971336">
            <wp:simplePos x="0" y="0"/>
            <wp:positionH relativeFrom="column">
              <wp:posOffset>-9525</wp:posOffset>
            </wp:positionH>
            <wp:positionV relativeFrom="paragraph">
              <wp:posOffset>152400</wp:posOffset>
            </wp:positionV>
            <wp:extent cx="2909570" cy="2057400"/>
            <wp:effectExtent l="0" t="0" r="5080" b="0"/>
            <wp:wrapTight wrapText="bothSides">
              <wp:wrapPolygon edited="0">
                <wp:start x="0" y="0"/>
                <wp:lineTo x="0" y="21400"/>
                <wp:lineTo x="21496" y="21400"/>
                <wp:lineTo x="21496"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957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D75356" w14:textId="6E038095" w:rsidR="009509AD" w:rsidRDefault="009509AD" w:rsidP="009509AD">
      <w:pPr>
        <w:jc w:val="center"/>
      </w:pPr>
    </w:p>
    <w:p w14:paraId="093D2553" w14:textId="50911408" w:rsidR="009509AD" w:rsidRDefault="00696591" w:rsidP="00696591">
      <w:r>
        <w:t>Le bâtimen</w:t>
      </w:r>
      <w:r w:rsidR="00553403">
        <w:t>t comprendra 5 salles de classe comportant chacune plusieurs fenêtres sur l’extérieur.</w:t>
      </w:r>
      <w:r w:rsidR="00B31E6B">
        <w:t xml:space="preserve"> Les murs seront faits de ciment et le toit de plaques de métal.</w:t>
      </w:r>
    </w:p>
    <w:p w14:paraId="01FED029" w14:textId="77777777" w:rsidR="00B31E6B" w:rsidRDefault="00B31E6B" w:rsidP="00696591"/>
    <w:p w14:paraId="4F401B06" w14:textId="6B8A2872" w:rsidR="00603F97" w:rsidRDefault="00B31E6B" w:rsidP="00B31E6B">
      <w:pPr>
        <w:jc w:val="both"/>
      </w:pPr>
      <w:r>
        <w:t xml:space="preserve">Le </w:t>
      </w:r>
      <w:r w:rsidR="00696591">
        <w:t>projet permettra également le financement d’un réservoir d’eau</w:t>
      </w:r>
      <w:r w:rsidR="002C1F24">
        <w:t>, qui permettra de purifier l’eau servant entre autres aux toilettes, au nettoyage</w:t>
      </w:r>
      <w:r w:rsidR="0000594D">
        <w:t xml:space="preserve">, </w:t>
      </w:r>
      <w:r w:rsidR="002C1F24">
        <w:t>à l’arrosage des plantes.</w:t>
      </w:r>
    </w:p>
    <w:p w14:paraId="53AE4BB7" w14:textId="545A2A6A" w:rsidR="0000594D" w:rsidRDefault="00553403" w:rsidP="00B31E6B">
      <w:pPr>
        <w:jc w:val="both"/>
      </w:pPr>
      <w:r>
        <w:rPr>
          <w:i/>
          <w:iCs/>
          <w:noProof/>
          <w:color w:val="FF0000"/>
          <w:lang w:eastAsia="fr-FR" w:bidi="th-TH"/>
        </w:rPr>
        <w:drawing>
          <wp:anchor distT="0" distB="0" distL="114300" distR="114300" simplePos="0" relativeHeight="251828224" behindDoc="1" locked="0" layoutInCell="1" allowOverlap="1" wp14:anchorId="01DC7413" wp14:editId="02105333">
            <wp:simplePos x="0" y="0"/>
            <wp:positionH relativeFrom="margin">
              <wp:align>left</wp:align>
            </wp:positionH>
            <wp:positionV relativeFrom="paragraph">
              <wp:posOffset>13335</wp:posOffset>
            </wp:positionV>
            <wp:extent cx="2886075" cy="2009775"/>
            <wp:effectExtent l="0" t="0" r="9525" b="9525"/>
            <wp:wrapTight wrapText="bothSides">
              <wp:wrapPolygon edited="0">
                <wp:start x="0" y="0"/>
                <wp:lineTo x="0" y="21498"/>
                <wp:lineTo x="21529" y="21498"/>
                <wp:lineTo x="21529"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607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43E6C5" w14:textId="49F913D8" w:rsidR="0000594D" w:rsidRDefault="0000594D" w:rsidP="00B31E6B">
      <w:pPr>
        <w:jc w:val="both"/>
      </w:pPr>
    </w:p>
    <w:p w14:paraId="6719A741" w14:textId="7276FB43" w:rsidR="00F862FD" w:rsidRDefault="00B31E6B" w:rsidP="00B31E6B">
      <w:pPr>
        <w:jc w:val="both"/>
      </w:pPr>
      <w:r>
        <w:t>Venant de quatre villages environnant, la majorité des écoliers</w:t>
      </w:r>
      <w:r w:rsidR="0000594D">
        <w:t xml:space="preserve"> vivent chez </w:t>
      </w:r>
      <w:r>
        <w:t xml:space="preserve">des membres de leurs familles </w:t>
      </w:r>
      <w:r w:rsidR="0000594D">
        <w:t>ou a</w:t>
      </w:r>
      <w:r w:rsidR="00ED2BAE">
        <w:t>mis</w:t>
      </w:r>
      <w:r>
        <w:t xml:space="preserve"> habitant à </w:t>
      </w:r>
      <w:proofErr w:type="spellStart"/>
      <w:r>
        <w:t>Khwee</w:t>
      </w:r>
      <w:proofErr w:type="spellEnd"/>
      <w:r>
        <w:t xml:space="preserve"> </w:t>
      </w:r>
      <w:proofErr w:type="spellStart"/>
      <w:r>
        <w:t>Tha</w:t>
      </w:r>
      <w:proofErr w:type="spellEnd"/>
      <w:r>
        <w:t xml:space="preserve"> Mar. Aussi, </w:t>
      </w:r>
      <w:r w:rsidR="00F862FD">
        <w:t>le midi rentrent</w:t>
      </w:r>
      <w:r>
        <w:t>-ils chez eux pour le repas.</w:t>
      </w:r>
      <w:r w:rsidR="00F862FD">
        <w:t xml:space="preserve"> </w:t>
      </w:r>
    </w:p>
    <w:p w14:paraId="1023AE14" w14:textId="5005A970" w:rsidR="00BA7D92" w:rsidRDefault="00284D03" w:rsidP="009509AD">
      <w:pPr>
        <w:jc w:val="center"/>
      </w:pPr>
      <w:r w:rsidRPr="00284D03">
        <w:rPr>
          <w:noProof/>
          <w:lang w:eastAsia="fr-FR" w:bidi="th-TH"/>
        </w:rPr>
        <w:drawing>
          <wp:anchor distT="0" distB="0" distL="114300" distR="114300" simplePos="0" relativeHeight="251833344" behindDoc="1" locked="0" layoutInCell="1" allowOverlap="1" wp14:anchorId="3B81AC3F" wp14:editId="57237A81">
            <wp:simplePos x="0" y="0"/>
            <wp:positionH relativeFrom="column">
              <wp:posOffset>2867660</wp:posOffset>
            </wp:positionH>
            <wp:positionV relativeFrom="paragraph">
              <wp:posOffset>206375</wp:posOffset>
            </wp:positionV>
            <wp:extent cx="3088005" cy="2009140"/>
            <wp:effectExtent l="0" t="0" r="0" b="0"/>
            <wp:wrapTight wrapText="bothSides">
              <wp:wrapPolygon edited="0">
                <wp:start x="0" y="0"/>
                <wp:lineTo x="0" y="21300"/>
                <wp:lineTo x="21453" y="21300"/>
                <wp:lineTo x="21453" y="0"/>
                <wp:lineTo x="0" y="0"/>
              </wp:wrapPolygon>
            </wp:wrapTight>
            <wp:docPr id="2" name="Image 2" descr="C:\Users\Bambou\Desktop\thumbnail_IMG_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mbou\Desktop\thumbnail_IMG_1808.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3187"/>
                    <a:stretch/>
                  </pic:blipFill>
                  <pic:spPr bwMode="auto">
                    <a:xfrm>
                      <a:off x="0" y="0"/>
                      <a:ext cx="3088005" cy="2009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5C79FD" w14:textId="6C8F5D96" w:rsidR="00603F97" w:rsidRDefault="00603F97" w:rsidP="009509AD">
      <w:pPr>
        <w:jc w:val="center"/>
      </w:pPr>
    </w:p>
    <w:p w14:paraId="3AD2D70D" w14:textId="672F73BF" w:rsidR="00603F97" w:rsidRDefault="00603F97" w:rsidP="009509AD">
      <w:pPr>
        <w:jc w:val="center"/>
      </w:pPr>
    </w:p>
    <w:p w14:paraId="64F05B63" w14:textId="04420AD4" w:rsidR="00603F97" w:rsidRDefault="00284D03" w:rsidP="009509AD">
      <w:pPr>
        <w:jc w:val="center"/>
      </w:pPr>
      <w:r>
        <w:rPr>
          <w:noProof/>
          <w:lang w:eastAsia="fr-FR" w:bidi="th-TH"/>
        </w:rPr>
        <mc:AlternateContent>
          <mc:Choice Requires="wps">
            <w:drawing>
              <wp:anchor distT="45720" distB="45720" distL="114300" distR="114300" simplePos="0" relativeHeight="251835392" behindDoc="0" locked="0" layoutInCell="1" allowOverlap="1" wp14:anchorId="4F0F8F79" wp14:editId="65DF6BC7">
                <wp:simplePos x="0" y="0"/>
                <wp:positionH relativeFrom="column">
                  <wp:posOffset>13970</wp:posOffset>
                </wp:positionH>
                <wp:positionV relativeFrom="paragraph">
                  <wp:posOffset>208280</wp:posOffset>
                </wp:positionV>
                <wp:extent cx="2581275" cy="1404620"/>
                <wp:effectExtent l="0" t="0" r="9525" b="190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404620"/>
                        </a:xfrm>
                        <a:prstGeom prst="rect">
                          <a:avLst/>
                        </a:prstGeom>
                        <a:solidFill>
                          <a:srgbClr val="FFFFFF"/>
                        </a:solidFill>
                        <a:ln w="9525">
                          <a:noFill/>
                          <a:miter lim="800000"/>
                          <a:headEnd/>
                          <a:tailEnd/>
                        </a:ln>
                      </wps:spPr>
                      <wps:txbx>
                        <w:txbxContent>
                          <w:p w14:paraId="7D930395" w14:textId="5FF5B95F" w:rsidR="00284D03" w:rsidRDefault="00284D03" w:rsidP="00284D03">
                            <w:pPr>
                              <w:jc w:val="both"/>
                            </w:pPr>
                            <w:r>
                              <w:t xml:space="preserve">Le futur bâtiment de l’école sera semblable à celui réalisé pour l’école de </w:t>
                            </w:r>
                            <w:proofErr w:type="spellStart"/>
                            <w:r>
                              <w:t>Kawpan</w:t>
                            </w:r>
                            <w:proofErr w:type="spellEnd"/>
                            <w:r>
                              <w:t xml:space="preserve"> Lan (image ci-contre).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0F8F79" id="Zone de texte 2" o:spid="_x0000_s1043" type="#_x0000_t202" style="position:absolute;left:0;text-align:left;margin-left:1.1pt;margin-top:16.4pt;width:203.25pt;height:110.6pt;z-index:251835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" stroked="f">
                <v:textbox style="mso-fit-shape-to-text:t">
                  <w:txbxContent>
                    <w:p w14:paraId="7D930395" w14:textId="5FF5B95F" w:rsidR="00284D03" w:rsidRDefault="00284D03" w:rsidP="00284D03">
                      <w:pPr>
                        <w:jc w:val="both"/>
                      </w:pPr>
                      <w:r>
                        <w:t xml:space="preserve">Le futur bâtiment de l’école sera semblable à celui réalisé pour l’école de </w:t>
                      </w:r>
                      <w:proofErr w:type="spellStart"/>
                      <w:r>
                        <w:t>Kawpan</w:t>
                      </w:r>
                      <w:proofErr w:type="spellEnd"/>
                      <w:r>
                        <w:t xml:space="preserve"> Lan (image ci-contre).</w:t>
                      </w:r>
                    </w:p>
                  </w:txbxContent>
                </v:textbox>
                <w10:wrap type="square"/>
              </v:shape>
            </w:pict>
          </mc:Fallback>
        </mc:AlternateContent>
      </w:r>
    </w:p>
    <w:p w14:paraId="70178713" w14:textId="1D51676A" w:rsidR="009509AD" w:rsidRPr="005847A7" w:rsidRDefault="009509AD" w:rsidP="00603F97"/>
    <w:p w14:paraId="615DE33A" w14:textId="34EC6417" w:rsidR="005847A7" w:rsidRPr="005847A7" w:rsidRDefault="00676406" w:rsidP="00376BFD">
      <w:pPr>
        <w:pStyle w:val="Titre3"/>
      </w:pPr>
      <w:bookmarkStart w:id="0" w:name="_Hlk508193208"/>
      <w:r>
        <w:t>Les bénéficiaires</w:t>
      </w:r>
    </w:p>
    <w:p w14:paraId="5D991AD8" w14:textId="43C7D038" w:rsidR="001A7A31" w:rsidRDefault="00720AD8" w:rsidP="00376BFD">
      <w:pPr>
        <w:jc w:val="both"/>
      </w:pPr>
      <w:bookmarkStart w:id="1" w:name="_Hlk508193241"/>
      <w:bookmarkEnd w:id="0"/>
      <w:r w:rsidRPr="002C754B">
        <w:rPr>
          <w:rFonts w:ascii="Tahoma" w:hAnsi="Tahoma" w:cs="Tahoma"/>
          <w:noProof/>
          <w:szCs w:val="22"/>
          <w:lang w:eastAsia="fr-FR" w:bidi="th-TH"/>
        </w:rPr>
        <w:drawing>
          <wp:anchor distT="0" distB="0" distL="114300" distR="114300" simplePos="0" relativeHeight="251821056" behindDoc="0" locked="0" layoutInCell="1" allowOverlap="1" wp14:anchorId="0FEEDEE1" wp14:editId="26037B98">
            <wp:simplePos x="0" y="0"/>
            <wp:positionH relativeFrom="margin">
              <wp:align>left</wp:align>
            </wp:positionH>
            <wp:positionV relativeFrom="paragraph">
              <wp:posOffset>62865</wp:posOffset>
            </wp:positionV>
            <wp:extent cx="2533015" cy="2102485"/>
            <wp:effectExtent l="0" t="0" r="635" b="0"/>
            <wp:wrapSquare wrapText="bothSides"/>
            <wp:docPr id="19" name="Picture 2" descr="C:\Users\015\Desktop\ETYPK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5\Desktop\ETYPKTM.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5760" t="10534" r="23214"/>
                    <a:stretch/>
                  </pic:blipFill>
                  <pic:spPr bwMode="auto">
                    <a:xfrm>
                      <a:off x="0" y="0"/>
                      <a:ext cx="2533015" cy="2102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Le village de </w:t>
      </w:r>
      <w:proofErr w:type="spellStart"/>
      <w:r>
        <w:t>Khwee</w:t>
      </w:r>
      <w:proofErr w:type="spellEnd"/>
      <w:r>
        <w:t xml:space="preserve"> Ta Mar</w:t>
      </w:r>
      <w:r w:rsidR="000138F4">
        <w:t xml:space="preserve"> attend </w:t>
      </w:r>
      <w:r w:rsidR="005E6F0B">
        <w:t>impatiemment</w:t>
      </w:r>
      <w:r w:rsidR="000138F4">
        <w:t xml:space="preserve"> l</w:t>
      </w:r>
      <w:r w:rsidR="005E6F0B">
        <w:t xml:space="preserve">a construction d’une nouvelle école. </w:t>
      </w:r>
      <w:proofErr w:type="spellStart"/>
      <w:r w:rsidRPr="00720AD8">
        <w:t>Naw</w:t>
      </w:r>
      <w:proofErr w:type="spellEnd"/>
      <w:r w:rsidRPr="00720AD8">
        <w:t xml:space="preserve"> </w:t>
      </w:r>
      <w:proofErr w:type="spellStart"/>
      <w:r w:rsidRPr="00720AD8">
        <w:t>Eh</w:t>
      </w:r>
      <w:proofErr w:type="spellEnd"/>
      <w:r w:rsidRPr="00720AD8">
        <w:t xml:space="preserve"> </w:t>
      </w:r>
      <w:proofErr w:type="spellStart"/>
      <w:r w:rsidRPr="00720AD8">
        <w:t>Tha</w:t>
      </w:r>
      <w:proofErr w:type="spellEnd"/>
      <w:r w:rsidRPr="00720AD8">
        <w:t xml:space="preserve"> </w:t>
      </w:r>
      <w:proofErr w:type="spellStart"/>
      <w:r w:rsidRPr="00720AD8">
        <w:t>Yu</w:t>
      </w:r>
      <w:proofErr w:type="spellEnd"/>
      <w:r w:rsidRPr="00720AD8">
        <w:t xml:space="preserve"> </w:t>
      </w:r>
      <w:proofErr w:type="spellStart"/>
      <w:r w:rsidRPr="00720AD8">
        <w:t>Paw</w:t>
      </w:r>
      <w:proofErr w:type="spellEnd"/>
      <w:r w:rsidR="000F2BCC" w:rsidRPr="00720AD8">
        <w:t>,</w:t>
      </w:r>
      <w:r w:rsidR="005E6F0B">
        <w:t xml:space="preserve"> </w:t>
      </w:r>
      <w:r w:rsidR="0052637C">
        <w:t xml:space="preserve">qui y </w:t>
      </w:r>
      <w:r>
        <w:t>étudie</w:t>
      </w:r>
      <w:r w:rsidR="000F2BCC">
        <w:t>,</w:t>
      </w:r>
      <w:r>
        <w:t xml:space="preserve"> nous partage ce désir. </w:t>
      </w:r>
      <w:r w:rsidR="001A7A31">
        <w:t>Agée de 11 ans, elle est en classe de sixième.</w:t>
      </w:r>
    </w:p>
    <w:p w14:paraId="02A1FCB1" w14:textId="613F56AE" w:rsidR="00CF2317" w:rsidRDefault="00EA1C0B" w:rsidP="00376BFD">
      <w:pPr>
        <w:jc w:val="both"/>
      </w:pPr>
      <w:r>
        <w:t>Elle</w:t>
      </w:r>
      <w:r w:rsidR="001A7A31">
        <w:t xml:space="preserve"> </w:t>
      </w:r>
      <w:r w:rsidR="007D0727">
        <w:t xml:space="preserve">nous </w:t>
      </w:r>
      <w:r w:rsidR="001A7A31">
        <w:t>explique :</w:t>
      </w:r>
    </w:p>
    <w:p w14:paraId="0226FD3F" w14:textId="77777777" w:rsidR="007D0727" w:rsidRDefault="007D0727" w:rsidP="00376BFD">
      <w:pPr>
        <w:jc w:val="both"/>
      </w:pPr>
    </w:p>
    <w:p w14:paraId="2C68697D" w14:textId="5B98EC84" w:rsidR="00720AD8" w:rsidRDefault="001A7A31" w:rsidP="00A862C8">
      <w:pPr>
        <w:jc w:val="both"/>
      </w:pPr>
      <w:r>
        <w:t>« </w:t>
      </w:r>
      <w:r w:rsidRPr="002D3647">
        <w:rPr>
          <w:i/>
          <w:iCs/>
        </w:rPr>
        <w:t xml:space="preserve">Mon école a besoin d’être réparée car durant la saison des pluies, le sol est mouillé et c’est compliqué d’étudier comme cela. Parfois, nous n’avons pas école car la pluie est trop forte et le vent souffle. Ici, les gens travaillent dans les rizières et cultivent des légumes. C’est difficile pour eux de </w:t>
      </w:r>
      <w:r w:rsidR="004E5C7F" w:rsidRPr="002D3647">
        <w:rPr>
          <w:i/>
          <w:iCs/>
        </w:rPr>
        <w:t xml:space="preserve">construire un bâtiment correct. C’est pourquoi j’aimerais demander aux donateurs de nous aider pour reconstruire notre école. </w:t>
      </w:r>
      <w:r w:rsidR="00A862C8" w:rsidRPr="002D3647">
        <w:rPr>
          <w:i/>
          <w:iCs/>
        </w:rPr>
        <w:t>Je rêve que les enfants soient heureux une fois que nous aurons un nouveau bâtiment !</w:t>
      </w:r>
      <w:bookmarkEnd w:id="1"/>
      <w:r w:rsidR="00A862C8" w:rsidRPr="002D3647">
        <w:rPr>
          <w:i/>
          <w:iCs/>
        </w:rPr>
        <w:t> </w:t>
      </w:r>
      <w:r w:rsidR="00A862C8">
        <w:t>».</w:t>
      </w:r>
    </w:p>
    <w:p w14:paraId="227A5A10" w14:textId="15864610" w:rsidR="00720AD8" w:rsidRDefault="00720AD8" w:rsidP="009509AD">
      <w:pPr>
        <w:jc w:val="center"/>
        <w:rPr>
          <w:noProof/>
          <w:lang w:eastAsia="fr-FR" w:bidi="th-TH"/>
        </w:rPr>
      </w:pPr>
    </w:p>
    <w:p w14:paraId="5D410749" w14:textId="514EAB8A" w:rsidR="0085174A" w:rsidRDefault="003D0AE2" w:rsidP="0085174A">
      <w:pPr>
        <w:jc w:val="center"/>
        <w:rPr>
          <w:noProof/>
          <w:lang w:eastAsia="fr-FR" w:bidi="th-TH"/>
        </w:rPr>
      </w:pPr>
      <w:r w:rsidRPr="00673C80">
        <w:rPr>
          <w:b/>
          <w:bCs/>
          <w:i/>
          <w:iCs/>
          <w:noProof/>
          <w:lang w:eastAsia="fr-FR" w:bidi="th-TH"/>
        </w:rPr>
        <w:drawing>
          <wp:anchor distT="0" distB="0" distL="114300" distR="114300" simplePos="0" relativeHeight="251832320" behindDoc="0" locked="0" layoutInCell="1" allowOverlap="1" wp14:anchorId="5A3257B3" wp14:editId="1FC5163B">
            <wp:simplePos x="0" y="0"/>
            <wp:positionH relativeFrom="margin">
              <wp:posOffset>4859655</wp:posOffset>
            </wp:positionH>
            <wp:positionV relativeFrom="paragraph">
              <wp:posOffset>37465</wp:posOffset>
            </wp:positionV>
            <wp:extent cx="1283335" cy="1609725"/>
            <wp:effectExtent l="0" t="0" r="0" b="9525"/>
            <wp:wrapSquare wrapText="bothSides"/>
            <wp:docPr id="18" name="Picture 1" descr="C:\Users\015\Desktop\Sha Lwai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5\Desktop\Sha Lwai 11.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17284" t="16189" r="23717" b="9546"/>
                    <a:stretch/>
                  </pic:blipFill>
                  <pic:spPr bwMode="auto">
                    <a:xfrm>
                      <a:off x="0" y="0"/>
                      <a:ext cx="1283335" cy="1609725"/>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01C62E" w14:textId="641B3897" w:rsidR="00445ABA" w:rsidRDefault="002033D1" w:rsidP="00FF69EC">
      <w:pPr>
        <w:jc w:val="both"/>
        <w:rPr>
          <w:noProof/>
          <w:lang w:eastAsia="fr-FR" w:bidi="th-TH"/>
        </w:rPr>
      </w:pPr>
      <w:r w:rsidRPr="002033D1">
        <w:rPr>
          <w:noProof/>
          <w:lang w:eastAsia="fr-FR" w:bidi="th-TH"/>
        </w:rPr>
        <w:t>Saw Sha Lwai</w:t>
      </w:r>
      <w:r>
        <w:rPr>
          <w:noProof/>
          <w:lang w:eastAsia="fr-FR" w:bidi="th-TH"/>
        </w:rPr>
        <w:t xml:space="preserve"> est professeur à l’école de Khwee Tha Mar depuis 2013. Depuis 2015, il en est le principal. Il s’occupe ainsi d’accompagner les élèves des grades 6 à 10 à Hpa Pun town pour passer leurs examens. Il les soutient également dans les démarches d’obtention de carte d’identité. Khwee Tha Mar est son village natal. </w:t>
      </w:r>
      <w:r w:rsidR="00FD4660">
        <w:rPr>
          <w:noProof/>
          <w:lang w:eastAsia="fr-FR" w:bidi="th-TH"/>
        </w:rPr>
        <w:t>Le projet de rénovation de l’école est</w:t>
      </w:r>
      <w:r>
        <w:rPr>
          <w:noProof/>
          <w:lang w:eastAsia="fr-FR" w:bidi="th-TH"/>
        </w:rPr>
        <w:t xml:space="preserve"> pour lui</w:t>
      </w:r>
      <w:r w:rsidR="00FD4660">
        <w:rPr>
          <w:noProof/>
          <w:lang w:eastAsia="fr-FR" w:bidi="th-TH"/>
        </w:rPr>
        <w:t xml:space="preserve"> quelque chose qui lui tient trrès à cœur !</w:t>
      </w:r>
    </w:p>
    <w:p w14:paraId="38AD1F10" w14:textId="4A794DF3" w:rsidR="00445ABA" w:rsidRDefault="0085174A" w:rsidP="009509AD">
      <w:pPr>
        <w:jc w:val="center"/>
        <w:rPr>
          <w:noProof/>
          <w:lang w:eastAsia="fr-FR" w:bidi="th-TH"/>
        </w:rPr>
      </w:pPr>
      <w:r w:rsidRPr="00673C80">
        <w:rPr>
          <w:b/>
          <w:bCs/>
          <w:i/>
          <w:iCs/>
          <w:noProof/>
          <w:lang w:eastAsia="fr-FR" w:bidi="th-TH"/>
        </w:rPr>
        <w:drawing>
          <wp:anchor distT="0" distB="0" distL="114300" distR="114300" simplePos="0" relativeHeight="251831295" behindDoc="1" locked="0" layoutInCell="1" allowOverlap="1" wp14:anchorId="33555798" wp14:editId="2AB03E77">
            <wp:simplePos x="0" y="0"/>
            <wp:positionH relativeFrom="margin">
              <wp:align>center</wp:align>
            </wp:positionH>
            <wp:positionV relativeFrom="paragraph">
              <wp:posOffset>187325</wp:posOffset>
            </wp:positionV>
            <wp:extent cx="8496300" cy="4025204"/>
            <wp:effectExtent l="19050" t="19050" r="19050" b="13970"/>
            <wp:wrapNone/>
            <wp:docPr id="40" name="Picture 2" descr="C:\Users\015\Desktop\Sha Lwai with children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15\Desktop\Sha Lwai with children 1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96300" cy="4025204"/>
                    </a:xfrm>
                    <a:prstGeom prst="rect">
                      <a:avLst/>
                    </a:prstGeom>
                    <a:noFill/>
                    <a:ln>
                      <a:solidFill>
                        <a:schemeClr val="tx1"/>
                      </a:solidFill>
                    </a:ln>
                    <a:effectLst>
                      <a:softEdge rad="495300"/>
                    </a:effectLst>
                  </pic:spPr>
                </pic:pic>
              </a:graphicData>
            </a:graphic>
            <wp14:sizeRelH relativeFrom="page">
              <wp14:pctWidth>0</wp14:pctWidth>
            </wp14:sizeRelH>
            <wp14:sizeRelV relativeFrom="page">
              <wp14:pctHeight>0</wp14:pctHeight>
            </wp14:sizeRelV>
          </wp:anchor>
        </w:drawing>
      </w:r>
    </w:p>
    <w:p w14:paraId="208178E2" w14:textId="5F9BDFC5" w:rsidR="00445ABA" w:rsidRDefault="00445ABA" w:rsidP="009509AD">
      <w:pPr>
        <w:jc w:val="center"/>
        <w:rPr>
          <w:noProof/>
          <w:lang w:eastAsia="fr-FR" w:bidi="th-TH"/>
        </w:rPr>
      </w:pPr>
    </w:p>
    <w:p w14:paraId="49DA7DAA" w14:textId="77777777" w:rsidR="0085174A" w:rsidRDefault="0085174A" w:rsidP="009509AD"/>
    <w:p w14:paraId="395EC6EA" w14:textId="77777777" w:rsidR="0085174A" w:rsidRDefault="0085174A" w:rsidP="009509AD"/>
    <w:p w14:paraId="54C67B91" w14:textId="77777777" w:rsidR="0085174A" w:rsidRDefault="0085174A" w:rsidP="009509AD"/>
    <w:p w14:paraId="755F5B5B" w14:textId="77777777" w:rsidR="0085174A" w:rsidRDefault="0085174A" w:rsidP="009509AD"/>
    <w:p w14:paraId="5A76AC7F" w14:textId="77777777" w:rsidR="0085174A" w:rsidRDefault="0085174A" w:rsidP="009509AD"/>
    <w:p w14:paraId="2CDF88C2" w14:textId="77777777" w:rsidR="0085174A" w:rsidRDefault="0085174A" w:rsidP="009509AD"/>
    <w:p w14:paraId="6863115A" w14:textId="77777777" w:rsidR="0085174A" w:rsidRDefault="0085174A" w:rsidP="009509AD"/>
    <w:p w14:paraId="28EAE0FB" w14:textId="77777777" w:rsidR="0085174A" w:rsidRDefault="0085174A" w:rsidP="009509AD"/>
    <w:p w14:paraId="1F55CFB2" w14:textId="77777777" w:rsidR="0085174A" w:rsidRDefault="0085174A" w:rsidP="009509AD"/>
    <w:p w14:paraId="357F4180" w14:textId="77777777" w:rsidR="0085174A" w:rsidRDefault="0085174A" w:rsidP="009509AD"/>
    <w:p w14:paraId="2A6C256D" w14:textId="77777777" w:rsidR="0085174A" w:rsidRDefault="0085174A" w:rsidP="009509AD"/>
    <w:p w14:paraId="06E0E8EC" w14:textId="77777777" w:rsidR="0085174A" w:rsidRDefault="0085174A" w:rsidP="009509AD"/>
    <w:p w14:paraId="67A92175" w14:textId="77777777" w:rsidR="0085174A" w:rsidRDefault="0085174A" w:rsidP="009509AD"/>
    <w:p w14:paraId="5CDC6AD5" w14:textId="77777777" w:rsidR="0085174A" w:rsidRDefault="0085174A" w:rsidP="009509AD"/>
    <w:p w14:paraId="58BCE2F4" w14:textId="77777777" w:rsidR="0085174A" w:rsidRDefault="0085174A" w:rsidP="009509AD"/>
    <w:p w14:paraId="1268ACA8" w14:textId="77777777" w:rsidR="0085174A" w:rsidRDefault="0085174A" w:rsidP="009509AD"/>
    <w:p w14:paraId="0A119B70" w14:textId="77777777" w:rsidR="007D0727" w:rsidRDefault="007D0727" w:rsidP="009509AD"/>
    <w:p w14:paraId="60450982" w14:textId="77777777" w:rsidR="007D0727" w:rsidRDefault="007D0727" w:rsidP="009509AD"/>
    <w:p w14:paraId="08CF1E22" w14:textId="77777777" w:rsidR="007D0727" w:rsidRDefault="007D0727" w:rsidP="009509AD"/>
    <w:p w14:paraId="4C1971B6" w14:textId="77777777" w:rsidR="007D0727" w:rsidRDefault="007D0727" w:rsidP="009509AD"/>
    <w:p w14:paraId="4518E0ED" w14:textId="77777777" w:rsidR="007D0727" w:rsidRDefault="007D0727" w:rsidP="003929D5">
      <w:pPr>
        <w:jc w:val="both"/>
      </w:pPr>
    </w:p>
    <w:p w14:paraId="1D035284" w14:textId="34A6374B" w:rsidR="00F8483A" w:rsidRDefault="00F8483A" w:rsidP="003929D5">
      <w:pPr>
        <w:jc w:val="both"/>
      </w:pPr>
      <w:r>
        <w:t>« Le bâtiment a été construit il y a longtemps. A la saison des pluies, le plancher devient trempé à un tel point que parfois nous ne pouvons pas faire classe pendant plusieurs jours ».</w:t>
      </w:r>
    </w:p>
    <w:p w14:paraId="3DE6CD4C" w14:textId="5AD94072" w:rsidR="00F8483A" w:rsidRDefault="00F8483A" w:rsidP="003929D5">
      <w:pPr>
        <w:jc w:val="both"/>
      </w:pPr>
    </w:p>
    <w:p w14:paraId="4B97678D" w14:textId="55329AF4" w:rsidR="009509AD" w:rsidRDefault="003929D5" w:rsidP="003929D5">
      <w:pPr>
        <w:jc w:val="both"/>
      </w:pPr>
      <w:r>
        <w:t xml:space="preserve">Tout comme </w:t>
      </w:r>
      <w:proofErr w:type="spellStart"/>
      <w:r w:rsidRPr="00720AD8">
        <w:t>Naw</w:t>
      </w:r>
      <w:proofErr w:type="spellEnd"/>
      <w:r w:rsidRPr="00720AD8">
        <w:t xml:space="preserve"> </w:t>
      </w:r>
      <w:proofErr w:type="spellStart"/>
      <w:r w:rsidRPr="00720AD8">
        <w:t>Eh</w:t>
      </w:r>
      <w:proofErr w:type="spellEnd"/>
      <w:r w:rsidRPr="00720AD8">
        <w:t xml:space="preserve"> </w:t>
      </w:r>
      <w:proofErr w:type="spellStart"/>
      <w:r w:rsidRPr="00720AD8">
        <w:t>Tha</w:t>
      </w:r>
      <w:proofErr w:type="spellEnd"/>
      <w:r w:rsidRPr="00720AD8">
        <w:t xml:space="preserve"> </w:t>
      </w:r>
      <w:proofErr w:type="spellStart"/>
      <w:r w:rsidRPr="00720AD8">
        <w:t>Yu</w:t>
      </w:r>
      <w:proofErr w:type="spellEnd"/>
      <w:r w:rsidRPr="00720AD8">
        <w:t xml:space="preserve"> </w:t>
      </w:r>
      <w:proofErr w:type="spellStart"/>
      <w:r w:rsidRPr="00720AD8">
        <w:t>Paw</w:t>
      </w:r>
      <w:proofErr w:type="spellEnd"/>
      <w:r>
        <w:t xml:space="preserve"> et </w:t>
      </w:r>
      <w:r w:rsidRPr="002033D1">
        <w:rPr>
          <w:noProof/>
          <w:lang w:eastAsia="fr-FR" w:bidi="th-TH"/>
        </w:rPr>
        <w:t>Saw Sha Lwai</w:t>
      </w:r>
      <w:r>
        <w:rPr>
          <w:noProof/>
          <w:lang w:eastAsia="fr-FR" w:bidi="th-TH"/>
        </w:rPr>
        <w:t xml:space="preserve">, </w:t>
      </w:r>
      <w:r>
        <w:t>t</w:t>
      </w:r>
      <w:r w:rsidR="009509AD">
        <w:t xml:space="preserve">oute la communauté </w:t>
      </w:r>
      <w:r>
        <w:t>souhaite</w:t>
      </w:r>
      <w:r w:rsidR="009509AD">
        <w:t xml:space="preserve"> voir ce projet aboutir et s’investit pour sa réalisation</w:t>
      </w:r>
      <w:r w:rsidR="00BA0B22">
        <w:t>.</w:t>
      </w:r>
    </w:p>
    <w:p w14:paraId="0282A488" w14:textId="4CEF3718" w:rsidR="00270B64" w:rsidRDefault="00445ABA" w:rsidP="003929D5">
      <w:pPr>
        <w:jc w:val="both"/>
      </w:pPr>
      <w:r w:rsidRPr="00A61673">
        <w:rPr>
          <w:rFonts w:ascii="Tahoma" w:hAnsi="Tahoma" w:cs="Tahoma"/>
          <w:b/>
          <w:bCs/>
          <w:i/>
          <w:iCs/>
          <w:noProof/>
          <w:sz w:val="20"/>
          <w:szCs w:val="20"/>
          <w:lang w:eastAsia="fr-FR" w:bidi="th-TH"/>
        </w:rPr>
        <w:drawing>
          <wp:anchor distT="0" distB="0" distL="114300" distR="114300" simplePos="0" relativeHeight="251823104" behindDoc="0" locked="0" layoutInCell="1" allowOverlap="1" wp14:anchorId="04E55BFA" wp14:editId="3D319B9E">
            <wp:simplePos x="0" y="0"/>
            <wp:positionH relativeFrom="margin">
              <wp:align>left</wp:align>
            </wp:positionH>
            <wp:positionV relativeFrom="paragraph">
              <wp:posOffset>675640</wp:posOffset>
            </wp:positionV>
            <wp:extent cx="5731510" cy="2712807"/>
            <wp:effectExtent l="0" t="0" r="2540" b="0"/>
            <wp:wrapSquare wrapText="bothSides"/>
            <wp:docPr id="21" name="Picture 3" descr="C:\Users\015\Desktop\ktm SCHOOL 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15\Desktop\ktm SCHOOL 22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2712807"/>
                    </a:xfrm>
                    <a:prstGeom prst="rect">
                      <a:avLst/>
                    </a:prstGeom>
                    <a:noFill/>
                    <a:ln>
                      <a:noFill/>
                    </a:ln>
                  </pic:spPr>
                </pic:pic>
              </a:graphicData>
            </a:graphic>
            <wp14:sizeRelH relativeFrom="page">
              <wp14:pctWidth>0</wp14:pctWidth>
            </wp14:sizeRelH>
            <wp14:sizeRelV relativeFrom="page">
              <wp14:pctHeight>0</wp14:pctHeight>
            </wp14:sizeRelV>
          </wp:anchor>
        </w:drawing>
      </w:r>
      <w:r w:rsidR="00270B64">
        <w:br w:type="page"/>
      </w:r>
    </w:p>
    <w:p w14:paraId="6E9E6C51" w14:textId="0DD78BDE" w:rsidR="00A002CE" w:rsidRDefault="00A002CE">
      <w:pPr>
        <w:rPr>
          <w:rFonts w:ascii="Street Corner Bold" w:eastAsiaTheme="majorEastAsia" w:hAnsi="Street Corner Bold" w:cs="Helvetica Neue"/>
          <w:color w:val="A24D20" w:themeColor="accent2"/>
          <w:sz w:val="32"/>
          <w:szCs w:val="20"/>
        </w:rPr>
      </w:pPr>
    </w:p>
    <w:p w14:paraId="478F8378" w14:textId="6EDBD4E1" w:rsidR="00376BFD" w:rsidRDefault="00376BFD" w:rsidP="00376BFD">
      <w:pPr>
        <w:pStyle w:val="Titre3"/>
      </w:pPr>
      <w:bookmarkStart w:id="2" w:name="_Hlk508193336"/>
      <w:r>
        <w:t>Les Objectifs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6"/>
      </w:tblGrid>
      <w:tr w:rsidR="00376BFD" w14:paraId="241A30D1" w14:textId="77777777" w:rsidTr="00376BFD">
        <w:tc>
          <w:tcPr>
            <w:tcW w:w="9056" w:type="dxa"/>
            <w:shd w:val="clear" w:color="auto" w:fill="76B942" w:themeFill="accent1"/>
          </w:tcPr>
          <w:p w14:paraId="7C675AFA" w14:textId="12425332" w:rsidR="00376BFD" w:rsidRPr="00376BFD" w:rsidRDefault="0052637C" w:rsidP="00376BFD">
            <w:pPr>
              <w:pStyle w:val="Titre2"/>
              <w:jc w:val="center"/>
              <w:rPr>
                <w:rFonts w:ascii="Times New Roman" w:hAnsi="Times New Roman"/>
                <w:lang w:eastAsia="fr-FR"/>
              </w:rPr>
            </w:pPr>
            <w:r>
              <w:rPr>
                <w:color w:val="FFFFFF" w:themeColor="background1"/>
              </w:rPr>
              <w:t>Objectif</w:t>
            </w:r>
            <w:r w:rsidR="00376BFD" w:rsidRPr="00376BFD">
              <w:rPr>
                <w:color w:val="FFFFFF" w:themeColor="background1"/>
              </w:rPr>
              <w:t xml:space="preserve"> n</w:t>
            </w:r>
            <w:r w:rsidR="00376BFD" w:rsidRPr="00376BFD">
              <w:rPr>
                <w:color w:val="FFFFFF" w:themeColor="background1"/>
                <w:position w:val="5"/>
                <w:vertAlign w:val="superscript"/>
              </w:rPr>
              <w:t>0</w:t>
            </w:r>
            <w:r w:rsidR="00376BFD" w:rsidRPr="00376BFD">
              <w:rPr>
                <w:color w:val="FFFFFF" w:themeColor="background1"/>
              </w:rPr>
              <w:t>1</w:t>
            </w:r>
          </w:p>
        </w:tc>
      </w:tr>
      <w:tr w:rsidR="00376BFD" w14:paraId="04C01517" w14:textId="77777777" w:rsidTr="00376BFD">
        <w:trPr>
          <w:trHeight w:val="372"/>
        </w:trPr>
        <w:tc>
          <w:tcPr>
            <w:tcW w:w="9056" w:type="dxa"/>
            <w:shd w:val="clear" w:color="auto" w:fill="auto"/>
          </w:tcPr>
          <w:p w14:paraId="1BCF8F7B" w14:textId="60090048" w:rsidR="00376BFD" w:rsidRDefault="006237C1" w:rsidP="00CF2317">
            <w:r>
              <w:t>Remettre en état les fondations</w:t>
            </w:r>
          </w:p>
        </w:tc>
      </w:tr>
      <w:tr w:rsidR="00376BFD" w14:paraId="0895052E" w14:textId="77777777" w:rsidTr="00376BFD">
        <w:trPr>
          <w:trHeight w:val="330"/>
        </w:trPr>
        <w:tc>
          <w:tcPr>
            <w:tcW w:w="9056" w:type="dxa"/>
            <w:shd w:val="clear" w:color="auto" w:fill="76B942" w:themeFill="accent1"/>
          </w:tcPr>
          <w:p w14:paraId="57F5B7B2" w14:textId="2AA8626D" w:rsidR="00376BFD" w:rsidRDefault="0052637C" w:rsidP="00376BFD">
            <w:pPr>
              <w:pStyle w:val="Titre2"/>
              <w:jc w:val="center"/>
            </w:pPr>
            <w:r>
              <w:rPr>
                <w:color w:val="FFFFFF" w:themeColor="background1"/>
              </w:rPr>
              <w:t>Objectif</w:t>
            </w:r>
            <w:r w:rsidR="00376BFD" w:rsidRPr="00376BFD">
              <w:rPr>
                <w:color w:val="FFFFFF" w:themeColor="background1"/>
              </w:rPr>
              <w:t xml:space="preserve"> n</w:t>
            </w:r>
            <w:r w:rsidR="00376BFD" w:rsidRPr="00376BFD">
              <w:rPr>
                <w:color w:val="FFFFFF" w:themeColor="background1"/>
                <w:position w:val="5"/>
                <w:vertAlign w:val="superscript"/>
              </w:rPr>
              <w:t>0</w:t>
            </w:r>
            <w:r w:rsidR="00376BFD" w:rsidRPr="00376BFD">
              <w:rPr>
                <w:color w:val="FFFFFF" w:themeColor="background1"/>
              </w:rPr>
              <w:t>2</w:t>
            </w:r>
          </w:p>
        </w:tc>
      </w:tr>
      <w:tr w:rsidR="00376BFD" w14:paraId="54A83CCD" w14:textId="77777777" w:rsidTr="00376BFD">
        <w:tc>
          <w:tcPr>
            <w:tcW w:w="9056" w:type="dxa"/>
            <w:shd w:val="clear" w:color="auto" w:fill="auto"/>
          </w:tcPr>
          <w:p w14:paraId="59A61300" w14:textId="4ED19593" w:rsidR="00376BFD" w:rsidRDefault="006237C1" w:rsidP="001F146B">
            <w:r>
              <w:t>Construire le bâtiment</w:t>
            </w:r>
          </w:p>
          <w:p w14:paraId="57F45D32" w14:textId="30DE4266" w:rsidR="006237C1" w:rsidRDefault="006237C1" w:rsidP="001F146B"/>
        </w:tc>
      </w:tr>
      <w:tr w:rsidR="00376BFD" w14:paraId="62FEA918" w14:textId="77777777" w:rsidTr="00376BFD">
        <w:tc>
          <w:tcPr>
            <w:tcW w:w="9056" w:type="dxa"/>
            <w:shd w:val="clear" w:color="auto" w:fill="76B942" w:themeFill="accent1"/>
          </w:tcPr>
          <w:p w14:paraId="5531650E" w14:textId="32248EB2" w:rsidR="00376BFD" w:rsidRDefault="0052637C" w:rsidP="00376BFD">
            <w:pPr>
              <w:pStyle w:val="Titre2"/>
              <w:jc w:val="center"/>
            </w:pPr>
            <w:r>
              <w:rPr>
                <w:color w:val="FFFFFF" w:themeColor="background1"/>
              </w:rPr>
              <w:t>Objectif</w:t>
            </w:r>
            <w:r w:rsidR="00376BFD" w:rsidRPr="00376BFD">
              <w:rPr>
                <w:color w:val="FFFFFF" w:themeColor="background1"/>
              </w:rPr>
              <w:t xml:space="preserve"> </w:t>
            </w:r>
            <w:r w:rsidR="00376BFD" w:rsidRPr="003817C7">
              <w:rPr>
                <w:color w:val="FFFFFF" w:themeColor="background1"/>
              </w:rPr>
              <w:t>n</w:t>
            </w:r>
            <w:r w:rsidR="00376BFD" w:rsidRPr="003817C7">
              <w:rPr>
                <w:color w:val="FFFFFF" w:themeColor="background1"/>
                <w:position w:val="5"/>
                <w:vertAlign w:val="superscript"/>
              </w:rPr>
              <w:t>0</w:t>
            </w:r>
            <w:r w:rsidR="00376BFD" w:rsidRPr="003817C7">
              <w:rPr>
                <w:color w:val="FFFFFF" w:themeColor="background1"/>
              </w:rPr>
              <w:t>3</w:t>
            </w:r>
          </w:p>
        </w:tc>
      </w:tr>
      <w:tr w:rsidR="00376BFD" w14:paraId="3696C56A" w14:textId="77777777" w:rsidTr="00D9247A">
        <w:trPr>
          <w:trHeight w:val="246"/>
        </w:trPr>
        <w:tc>
          <w:tcPr>
            <w:tcW w:w="9056" w:type="dxa"/>
            <w:shd w:val="clear" w:color="auto" w:fill="auto"/>
          </w:tcPr>
          <w:p w14:paraId="5EA9E3D8" w14:textId="59358444" w:rsidR="00376BFD" w:rsidRDefault="006237C1" w:rsidP="001F146B">
            <w:r>
              <w:t>Construire le réservoir d’eau</w:t>
            </w:r>
          </w:p>
        </w:tc>
      </w:tr>
    </w:tbl>
    <w:p w14:paraId="5CAA9074" w14:textId="77777777" w:rsidR="00376BFD" w:rsidRPr="00376BFD" w:rsidRDefault="00376BFD" w:rsidP="00376BFD"/>
    <w:p w14:paraId="251C77A5" w14:textId="3244EDF9" w:rsidR="002E3DCD" w:rsidRPr="002E3DCD" w:rsidRDefault="00912D19" w:rsidP="002E3DCD">
      <w:pPr>
        <w:pStyle w:val="Titre3"/>
      </w:pPr>
      <w:r>
        <w:t>Implications d</w:t>
      </w:r>
      <w:r w:rsidR="002E3DCD">
        <w:t>e</w:t>
      </w:r>
      <w:r w:rsidR="00D0090D">
        <w:t xml:space="preserve"> la communauté</w:t>
      </w:r>
    </w:p>
    <w:p w14:paraId="31C11708" w14:textId="0FAC077A" w:rsidR="00AC4E27" w:rsidRPr="007E7962" w:rsidRDefault="004C1AA8" w:rsidP="00AC4E27">
      <w:pPr>
        <w:pStyle w:val="Sansinterligne"/>
        <w:rPr>
          <w:i w:val="0"/>
          <w:iCs/>
          <w:color w:val="auto"/>
        </w:rPr>
      </w:pPr>
      <w:r w:rsidRPr="007E7962">
        <w:rPr>
          <w:i w:val="0"/>
          <w:iCs/>
          <w:color w:val="auto"/>
        </w:rPr>
        <w:t>La population est très impliquée car l’école tient une place essentielle dans la vie du village.</w:t>
      </w:r>
      <w:r w:rsidR="00C45591" w:rsidRPr="007E7962">
        <w:rPr>
          <w:i w:val="0"/>
          <w:iCs/>
          <w:color w:val="auto"/>
        </w:rPr>
        <w:t xml:space="preserve"> Elle est un élément clé dans l’accès à l’éducation des enfants Karen du secteur. Elle offre la chance d’une réussite future. </w:t>
      </w:r>
    </w:p>
    <w:p w14:paraId="55A78A64" w14:textId="0682FDBF" w:rsidR="007E7962" w:rsidRDefault="007E7962" w:rsidP="00AC4E27">
      <w:pPr>
        <w:pStyle w:val="Sansinterligne"/>
        <w:rPr>
          <w:i w:val="0"/>
          <w:iCs/>
          <w:color w:val="auto"/>
        </w:rPr>
      </w:pPr>
      <w:r w:rsidRPr="007E7962">
        <w:rPr>
          <w:i w:val="0"/>
          <w:iCs/>
          <w:color w:val="auto"/>
        </w:rPr>
        <w:t>Les villageois participeront de deux manières au projet :</w:t>
      </w:r>
    </w:p>
    <w:p w14:paraId="6A4D3BA3" w14:textId="77777777" w:rsidR="007E7962" w:rsidRPr="007E7962" w:rsidRDefault="007E7962" w:rsidP="00AC4E27">
      <w:pPr>
        <w:pStyle w:val="Sansinterligne"/>
        <w:rPr>
          <w:i w:val="0"/>
          <w:iCs/>
          <w:color w:val="auto"/>
        </w:rPr>
      </w:pPr>
    </w:p>
    <w:p w14:paraId="1AD51E07" w14:textId="52235DBB" w:rsidR="007E7962" w:rsidRPr="00714B67" w:rsidRDefault="007E7962" w:rsidP="007E7962">
      <w:pPr>
        <w:pStyle w:val="Sansinterligne"/>
        <w:numPr>
          <w:ilvl w:val="0"/>
          <w:numId w:val="12"/>
        </w:numPr>
        <w:rPr>
          <w:color w:val="auto"/>
        </w:rPr>
      </w:pPr>
      <w:r w:rsidRPr="00714B67">
        <w:rPr>
          <w:color w:val="auto"/>
        </w:rPr>
        <w:t>Participation physique</w:t>
      </w:r>
    </w:p>
    <w:p w14:paraId="31CFA0AE" w14:textId="2FF5BF59" w:rsidR="007E7962" w:rsidRDefault="007E7962" w:rsidP="007E7962">
      <w:pPr>
        <w:pStyle w:val="Sansinterligne"/>
        <w:ind w:left="720"/>
        <w:rPr>
          <w:i w:val="0"/>
          <w:iCs/>
          <w:color w:val="auto"/>
        </w:rPr>
      </w:pPr>
      <w:r w:rsidRPr="007E7962">
        <w:rPr>
          <w:i w:val="0"/>
          <w:iCs/>
          <w:color w:val="auto"/>
        </w:rPr>
        <w:t>Ils se chargeront du transport des matériaux, pierres et sable jusqu’au village, aidés de plus par les élèves et professeurs durant les week-ends et lors des vacances d’été.</w:t>
      </w:r>
    </w:p>
    <w:p w14:paraId="01BA78BA" w14:textId="77777777" w:rsidR="007E7962" w:rsidRPr="007E7962" w:rsidRDefault="007E7962" w:rsidP="007E7962">
      <w:pPr>
        <w:pStyle w:val="Sansinterligne"/>
        <w:ind w:left="720"/>
        <w:rPr>
          <w:i w:val="0"/>
          <w:iCs/>
          <w:color w:val="auto"/>
        </w:rPr>
      </w:pPr>
    </w:p>
    <w:p w14:paraId="52E8C821" w14:textId="1606A8AA" w:rsidR="007E7962" w:rsidRPr="00714B67" w:rsidRDefault="007E7962" w:rsidP="007E7962">
      <w:pPr>
        <w:pStyle w:val="Sansinterligne"/>
        <w:numPr>
          <w:ilvl w:val="0"/>
          <w:numId w:val="12"/>
        </w:numPr>
        <w:rPr>
          <w:color w:val="auto"/>
        </w:rPr>
      </w:pPr>
      <w:r w:rsidRPr="00714B67">
        <w:rPr>
          <w:color w:val="auto"/>
        </w:rPr>
        <w:t>Participation financière</w:t>
      </w:r>
    </w:p>
    <w:p w14:paraId="18813F47" w14:textId="4CB73F8C" w:rsidR="007E7962" w:rsidRDefault="007E7962" w:rsidP="007E7962">
      <w:pPr>
        <w:pStyle w:val="Sansinterligne"/>
        <w:ind w:left="720"/>
        <w:rPr>
          <w:i w:val="0"/>
          <w:iCs/>
          <w:color w:val="auto"/>
        </w:rPr>
      </w:pPr>
      <w:r>
        <w:rPr>
          <w:i w:val="0"/>
          <w:iCs/>
          <w:color w:val="auto"/>
        </w:rPr>
        <w:t>Les villageois sont également disposés à une participation financière qui permettra la création du mobilier des salles de classe et de façon plus globale la réalisation du projet de construction.</w:t>
      </w:r>
    </w:p>
    <w:p w14:paraId="0AB59306" w14:textId="77777777" w:rsidR="007E7962" w:rsidRPr="007E7962" w:rsidRDefault="007E7962" w:rsidP="0040236F">
      <w:pPr>
        <w:pStyle w:val="Sansinterligne"/>
        <w:ind w:left="720"/>
        <w:jc w:val="both"/>
        <w:rPr>
          <w:i w:val="0"/>
          <w:iCs/>
          <w:color w:val="auto"/>
        </w:rPr>
      </w:pPr>
    </w:p>
    <w:p w14:paraId="64FEBF74" w14:textId="6F9CA60A" w:rsidR="00C45591" w:rsidRPr="007E7962" w:rsidRDefault="00C45591" w:rsidP="0040236F">
      <w:pPr>
        <w:pStyle w:val="Sansinterligne"/>
        <w:jc w:val="both"/>
        <w:rPr>
          <w:i w:val="0"/>
          <w:iCs/>
          <w:color w:val="auto"/>
        </w:rPr>
      </w:pPr>
      <w:r w:rsidRPr="007E7962">
        <w:rPr>
          <w:i w:val="0"/>
          <w:iCs/>
          <w:color w:val="auto"/>
        </w:rPr>
        <w:t xml:space="preserve">Eh </w:t>
      </w:r>
      <w:proofErr w:type="spellStart"/>
      <w:r w:rsidRPr="007E7962">
        <w:rPr>
          <w:i w:val="0"/>
          <w:iCs/>
          <w:color w:val="auto"/>
        </w:rPr>
        <w:t>Thwa</w:t>
      </w:r>
      <w:proofErr w:type="spellEnd"/>
      <w:r w:rsidRPr="007E7962">
        <w:rPr>
          <w:i w:val="0"/>
          <w:iCs/>
          <w:color w:val="auto"/>
        </w:rPr>
        <w:t xml:space="preserve"> et Si </w:t>
      </w:r>
      <w:proofErr w:type="spellStart"/>
      <w:r w:rsidRPr="007E7962">
        <w:rPr>
          <w:i w:val="0"/>
          <w:iCs/>
          <w:color w:val="auto"/>
        </w:rPr>
        <w:t>Si</w:t>
      </w:r>
      <w:proofErr w:type="spellEnd"/>
      <w:r w:rsidRPr="007E7962">
        <w:rPr>
          <w:i w:val="0"/>
          <w:iCs/>
          <w:color w:val="auto"/>
        </w:rPr>
        <w:t xml:space="preserve"> Poe </w:t>
      </w:r>
      <w:proofErr w:type="gramStart"/>
      <w:r w:rsidRPr="007E7962">
        <w:rPr>
          <w:i w:val="0"/>
          <w:iCs/>
          <w:color w:val="auto"/>
        </w:rPr>
        <w:t>vont</w:t>
      </w:r>
      <w:proofErr w:type="gramEnd"/>
      <w:r w:rsidRPr="007E7962">
        <w:rPr>
          <w:i w:val="0"/>
          <w:iCs/>
          <w:color w:val="auto"/>
        </w:rPr>
        <w:t xml:space="preserve"> suivre de près l’avancée des travaux. Eh </w:t>
      </w:r>
      <w:proofErr w:type="spellStart"/>
      <w:r w:rsidRPr="007E7962">
        <w:rPr>
          <w:i w:val="0"/>
          <w:iCs/>
          <w:color w:val="auto"/>
        </w:rPr>
        <w:t>Thwa</w:t>
      </w:r>
      <w:proofErr w:type="spellEnd"/>
      <w:r w:rsidRPr="007E7962">
        <w:rPr>
          <w:i w:val="0"/>
          <w:iCs/>
          <w:color w:val="auto"/>
        </w:rPr>
        <w:t xml:space="preserve"> souhaite également embaucher à temps partiel une personne ayant l’expérience de telles constructions (de novembre 2020 à juin 2021).</w:t>
      </w:r>
      <w:r w:rsidR="00BA7D92">
        <w:rPr>
          <w:i w:val="0"/>
          <w:iCs/>
          <w:color w:val="auto"/>
        </w:rPr>
        <w:t xml:space="preserve"> </w:t>
      </w:r>
      <w:r w:rsidR="0040236F">
        <w:rPr>
          <w:i w:val="0"/>
          <w:iCs/>
          <w:color w:val="auto"/>
        </w:rPr>
        <w:t xml:space="preserve">Cette personne se nomme </w:t>
      </w:r>
      <w:proofErr w:type="spellStart"/>
      <w:r w:rsidR="00BA7D92">
        <w:rPr>
          <w:i w:val="0"/>
          <w:iCs/>
          <w:color w:val="auto"/>
        </w:rPr>
        <w:t>Manashane</w:t>
      </w:r>
      <w:proofErr w:type="spellEnd"/>
      <w:r w:rsidR="0040236F">
        <w:rPr>
          <w:i w:val="0"/>
          <w:iCs/>
          <w:color w:val="auto"/>
        </w:rPr>
        <w:t xml:space="preserve"> et est le cousin de Eh </w:t>
      </w:r>
      <w:proofErr w:type="spellStart"/>
      <w:r w:rsidR="0040236F">
        <w:rPr>
          <w:i w:val="0"/>
          <w:iCs/>
          <w:color w:val="auto"/>
        </w:rPr>
        <w:t>Thwa</w:t>
      </w:r>
      <w:proofErr w:type="spellEnd"/>
      <w:r w:rsidR="0040236F">
        <w:rPr>
          <w:i w:val="0"/>
          <w:iCs/>
          <w:color w:val="auto"/>
        </w:rPr>
        <w:t>. R</w:t>
      </w:r>
      <w:r w:rsidR="00BA7D92">
        <w:rPr>
          <w:i w:val="0"/>
          <w:iCs/>
          <w:color w:val="auto"/>
        </w:rPr>
        <w:t xml:space="preserve">estaurateur à Pa </w:t>
      </w:r>
      <w:proofErr w:type="spellStart"/>
      <w:r w:rsidR="00BA7D92">
        <w:rPr>
          <w:i w:val="0"/>
          <w:iCs/>
          <w:color w:val="auto"/>
        </w:rPr>
        <w:t>Pun</w:t>
      </w:r>
      <w:proofErr w:type="spellEnd"/>
      <w:r w:rsidR="00BA7D92">
        <w:rPr>
          <w:i w:val="0"/>
          <w:iCs/>
          <w:color w:val="auto"/>
        </w:rPr>
        <w:t xml:space="preserve"> </w:t>
      </w:r>
      <w:proofErr w:type="spellStart"/>
      <w:r w:rsidR="00BA7D92">
        <w:rPr>
          <w:i w:val="0"/>
          <w:iCs/>
          <w:color w:val="auto"/>
        </w:rPr>
        <w:t>town</w:t>
      </w:r>
      <w:proofErr w:type="spellEnd"/>
      <w:r w:rsidR="0040236F">
        <w:rPr>
          <w:i w:val="0"/>
          <w:iCs/>
          <w:color w:val="auto"/>
        </w:rPr>
        <w:t xml:space="preserve"> et passionné du travail du bois, il participe de longue date aux projets de constructions d’écoles menés par Eh </w:t>
      </w:r>
      <w:proofErr w:type="spellStart"/>
      <w:r w:rsidR="0040236F">
        <w:rPr>
          <w:i w:val="0"/>
          <w:iCs/>
          <w:color w:val="auto"/>
        </w:rPr>
        <w:t>Thwa</w:t>
      </w:r>
      <w:proofErr w:type="spellEnd"/>
      <w:r w:rsidR="0040236F">
        <w:rPr>
          <w:i w:val="0"/>
          <w:iCs/>
          <w:color w:val="auto"/>
        </w:rPr>
        <w:t>. Lors de la poursuite des travaux, il sera logé au village.</w:t>
      </w:r>
    </w:p>
    <w:p w14:paraId="2DC683B3" w14:textId="77777777" w:rsidR="00316506" w:rsidRDefault="00316506" w:rsidP="00AC4E27">
      <w:pPr>
        <w:pStyle w:val="Sansinterligne"/>
      </w:pPr>
    </w:p>
    <w:p w14:paraId="478F2B85" w14:textId="77777777" w:rsidR="00D0090D" w:rsidRDefault="00D0090D" w:rsidP="00AC4E27">
      <w:pPr>
        <w:pStyle w:val="Sansinterligne"/>
      </w:pPr>
    </w:p>
    <w:p w14:paraId="4CFE023E" w14:textId="43D65913" w:rsidR="00D0090D" w:rsidRPr="002E3DCD" w:rsidRDefault="00E10846" w:rsidP="00D0090D">
      <w:pPr>
        <w:pStyle w:val="Titre3"/>
      </w:pPr>
      <w:r>
        <w:t>Légalité et pérennité du projet</w:t>
      </w:r>
    </w:p>
    <w:p w14:paraId="10AB5B37" w14:textId="2A3A65BF" w:rsidR="00AA65AB" w:rsidRDefault="00AA65AB" w:rsidP="00893E14">
      <w:pPr>
        <w:pStyle w:val="Sansinterligne"/>
        <w:jc w:val="both"/>
      </w:pPr>
    </w:p>
    <w:p w14:paraId="3E843BE4" w14:textId="5B6E5BD8" w:rsidR="00556B51" w:rsidRDefault="00893E14" w:rsidP="00893E14">
      <w:pPr>
        <w:pStyle w:val="Sansinterligne"/>
        <w:jc w:val="both"/>
        <w:rPr>
          <w:i w:val="0"/>
          <w:iCs/>
          <w:color w:val="auto"/>
        </w:rPr>
      </w:pPr>
      <w:r>
        <w:rPr>
          <w:i w:val="0"/>
          <w:iCs/>
          <w:color w:val="auto"/>
        </w:rPr>
        <w:t>Les</w:t>
      </w:r>
      <w:r w:rsidR="00556B51" w:rsidRPr="0045014B">
        <w:rPr>
          <w:i w:val="0"/>
          <w:iCs/>
          <w:color w:val="auto"/>
        </w:rPr>
        <w:t xml:space="preserve"> rénovation</w:t>
      </w:r>
      <w:r>
        <w:rPr>
          <w:i w:val="0"/>
          <w:iCs/>
          <w:color w:val="auto"/>
        </w:rPr>
        <w:t>s passées ou en cours</w:t>
      </w:r>
      <w:r w:rsidR="00556B51" w:rsidRPr="0045014B">
        <w:rPr>
          <w:i w:val="0"/>
          <w:iCs/>
          <w:color w:val="auto"/>
        </w:rPr>
        <w:t xml:space="preserve"> de</w:t>
      </w:r>
      <w:r>
        <w:rPr>
          <w:i w:val="0"/>
          <w:iCs/>
          <w:color w:val="auto"/>
        </w:rPr>
        <w:t xml:space="preserve">s </w:t>
      </w:r>
      <w:r w:rsidR="00556B51" w:rsidRPr="0045014B">
        <w:rPr>
          <w:i w:val="0"/>
          <w:iCs/>
          <w:color w:val="auto"/>
        </w:rPr>
        <w:t>école</w:t>
      </w:r>
      <w:r>
        <w:rPr>
          <w:i w:val="0"/>
          <w:iCs/>
          <w:color w:val="auto"/>
        </w:rPr>
        <w:t>s</w:t>
      </w:r>
      <w:r w:rsidR="00556B51" w:rsidRPr="0045014B">
        <w:rPr>
          <w:i w:val="0"/>
          <w:iCs/>
          <w:color w:val="auto"/>
        </w:rPr>
        <w:t xml:space="preserve"> primaire</w:t>
      </w:r>
      <w:r>
        <w:rPr>
          <w:i w:val="0"/>
          <w:iCs/>
          <w:color w:val="auto"/>
        </w:rPr>
        <w:t>s des</w:t>
      </w:r>
      <w:r w:rsidR="00556B51" w:rsidRPr="0045014B">
        <w:rPr>
          <w:i w:val="0"/>
          <w:iCs/>
          <w:color w:val="auto"/>
        </w:rPr>
        <w:t xml:space="preserve"> village</w:t>
      </w:r>
      <w:r>
        <w:rPr>
          <w:i w:val="0"/>
          <w:iCs/>
          <w:color w:val="auto"/>
        </w:rPr>
        <w:t>s</w:t>
      </w:r>
      <w:r w:rsidR="00556B51" w:rsidRPr="0045014B">
        <w:rPr>
          <w:i w:val="0"/>
          <w:iCs/>
          <w:color w:val="auto"/>
        </w:rPr>
        <w:t xml:space="preserve"> de </w:t>
      </w:r>
      <w:proofErr w:type="spellStart"/>
      <w:r w:rsidR="00556B51" w:rsidRPr="0045014B">
        <w:rPr>
          <w:i w:val="0"/>
          <w:iCs/>
          <w:color w:val="auto"/>
        </w:rPr>
        <w:t>Plaw</w:t>
      </w:r>
      <w:proofErr w:type="spellEnd"/>
      <w:r w:rsidR="00556B51" w:rsidRPr="0045014B">
        <w:rPr>
          <w:i w:val="0"/>
          <w:iCs/>
          <w:color w:val="auto"/>
        </w:rPr>
        <w:t xml:space="preserve"> </w:t>
      </w:r>
      <w:proofErr w:type="spellStart"/>
      <w:r w:rsidR="00556B51" w:rsidRPr="0045014B">
        <w:rPr>
          <w:i w:val="0"/>
          <w:iCs/>
          <w:color w:val="auto"/>
        </w:rPr>
        <w:t>Khee</w:t>
      </w:r>
      <w:proofErr w:type="spellEnd"/>
      <w:r w:rsidR="00556B51" w:rsidRPr="0045014B">
        <w:rPr>
          <w:i w:val="0"/>
          <w:iCs/>
          <w:color w:val="auto"/>
        </w:rPr>
        <w:t xml:space="preserve"> </w:t>
      </w:r>
      <w:proofErr w:type="spellStart"/>
      <w:r>
        <w:rPr>
          <w:i w:val="0"/>
          <w:iCs/>
          <w:color w:val="auto"/>
        </w:rPr>
        <w:t>Gaw</w:t>
      </w:r>
      <w:proofErr w:type="spellEnd"/>
      <w:r>
        <w:rPr>
          <w:i w:val="0"/>
          <w:iCs/>
          <w:color w:val="auto"/>
        </w:rPr>
        <w:t xml:space="preserve"> </w:t>
      </w:r>
      <w:proofErr w:type="spellStart"/>
      <w:r>
        <w:rPr>
          <w:i w:val="0"/>
          <w:iCs/>
          <w:color w:val="auto"/>
        </w:rPr>
        <w:t>Khee</w:t>
      </w:r>
      <w:proofErr w:type="spellEnd"/>
      <w:r>
        <w:rPr>
          <w:i w:val="0"/>
          <w:iCs/>
          <w:color w:val="auto"/>
        </w:rPr>
        <w:t xml:space="preserve">, </w:t>
      </w:r>
      <w:proofErr w:type="spellStart"/>
      <w:r>
        <w:rPr>
          <w:i w:val="0"/>
          <w:iCs/>
          <w:color w:val="auto"/>
        </w:rPr>
        <w:t>Tanay</w:t>
      </w:r>
      <w:proofErr w:type="spellEnd"/>
      <w:r>
        <w:rPr>
          <w:i w:val="0"/>
          <w:iCs/>
          <w:color w:val="auto"/>
        </w:rPr>
        <w:t xml:space="preserve"> Poe </w:t>
      </w:r>
      <w:proofErr w:type="spellStart"/>
      <w:r>
        <w:rPr>
          <w:i w:val="0"/>
          <w:iCs/>
          <w:color w:val="auto"/>
        </w:rPr>
        <w:t>Klar</w:t>
      </w:r>
      <w:proofErr w:type="spellEnd"/>
      <w:r>
        <w:rPr>
          <w:i w:val="0"/>
          <w:iCs/>
          <w:color w:val="auto"/>
        </w:rPr>
        <w:t xml:space="preserve"> et </w:t>
      </w:r>
      <w:r w:rsidR="00113E96">
        <w:rPr>
          <w:i w:val="0"/>
          <w:iCs/>
          <w:color w:val="auto"/>
        </w:rPr>
        <w:t xml:space="preserve">Lay </w:t>
      </w:r>
      <w:proofErr w:type="spellStart"/>
      <w:r w:rsidR="00113E96">
        <w:rPr>
          <w:i w:val="0"/>
          <w:iCs/>
          <w:color w:val="auto"/>
        </w:rPr>
        <w:t>Nar</w:t>
      </w:r>
      <w:proofErr w:type="spellEnd"/>
      <w:r w:rsidR="00113E96">
        <w:rPr>
          <w:i w:val="0"/>
          <w:iCs/>
          <w:color w:val="auto"/>
        </w:rPr>
        <w:t xml:space="preserve"> </w:t>
      </w:r>
      <w:proofErr w:type="spellStart"/>
      <w:r w:rsidR="00113E96">
        <w:rPr>
          <w:i w:val="0"/>
          <w:iCs/>
          <w:color w:val="auto"/>
        </w:rPr>
        <w:t>Dern</w:t>
      </w:r>
      <w:proofErr w:type="spellEnd"/>
      <w:r w:rsidR="001024AF">
        <w:rPr>
          <w:i w:val="0"/>
          <w:iCs/>
          <w:color w:val="auto"/>
        </w:rPr>
        <w:t>, projets menés par le CSP,</w:t>
      </w:r>
      <w:r w:rsidR="00113E96">
        <w:rPr>
          <w:i w:val="0"/>
          <w:iCs/>
          <w:color w:val="auto"/>
        </w:rPr>
        <w:t xml:space="preserve"> </w:t>
      </w:r>
      <w:r>
        <w:rPr>
          <w:i w:val="0"/>
          <w:iCs/>
          <w:color w:val="auto"/>
        </w:rPr>
        <w:t>sont des</w:t>
      </w:r>
      <w:r w:rsidRPr="0045014B">
        <w:rPr>
          <w:i w:val="0"/>
          <w:iCs/>
          <w:color w:val="auto"/>
        </w:rPr>
        <w:t xml:space="preserve"> réussite</w:t>
      </w:r>
      <w:r>
        <w:rPr>
          <w:i w:val="0"/>
          <w:iCs/>
          <w:color w:val="auto"/>
        </w:rPr>
        <w:t>s</w:t>
      </w:r>
      <w:r w:rsidRPr="0045014B">
        <w:rPr>
          <w:i w:val="0"/>
          <w:iCs/>
          <w:color w:val="auto"/>
        </w:rPr>
        <w:t xml:space="preserve"> et crédibilise</w:t>
      </w:r>
      <w:r>
        <w:rPr>
          <w:i w:val="0"/>
          <w:iCs/>
          <w:color w:val="auto"/>
        </w:rPr>
        <w:t>nt</w:t>
      </w:r>
      <w:r w:rsidRPr="0045014B">
        <w:rPr>
          <w:i w:val="0"/>
          <w:iCs/>
          <w:color w:val="auto"/>
        </w:rPr>
        <w:t xml:space="preserve"> ce projet de rénovation.</w:t>
      </w:r>
    </w:p>
    <w:p w14:paraId="33C6667B" w14:textId="13C0845B" w:rsidR="00442769" w:rsidRPr="0045014B" w:rsidRDefault="00442769" w:rsidP="00893E14">
      <w:pPr>
        <w:pStyle w:val="Sansinterligne"/>
        <w:jc w:val="both"/>
        <w:rPr>
          <w:i w:val="0"/>
          <w:iCs/>
          <w:color w:val="auto"/>
        </w:rPr>
      </w:pPr>
      <w:r>
        <w:rPr>
          <w:i w:val="0"/>
          <w:iCs/>
          <w:color w:val="auto"/>
        </w:rPr>
        <w:t>Ce projet, de par la forte participation de la communauté, est de plus respectueux de l’environnement. Les trajets et transports seront d’un ordre raisonnable.</w:t>
      </w:r>
      <w:bookmarkStart w:id="3" w:name="_GoBack"/>
      <w:bookmarkEnd w:id="3"/>
    </w:p>
    <w:p w14:paraId="67F8423B" w14:textId="1378FD0D" w:rsidR="00AC1089" w:rsidRDefault="00AC1089" w:rsidP="00AC1089">
      <w:pPr>
        <w:pStyle w:val="Titre3"/>
      </w:pPr>
      <w:r>
        <w:lastRenderedPageBreak/>
        <w:t xml:space="preserve">Moyens humains, techniques et </w:t>
      </w:r>
      <w:r w:rsidR="00306F51">
        <w:t>logistiques</w:t>
      </w:r>
    </w:p>
    <w:p w14:paraId="739CA9C5" w14:textId="0E2DB450" w:rsidR="002A627C" w:rsidRPr="00BA1481" w:rsidRDefault="00DA3F5F" w:rsidP="00BA1481">
      <w:pPr>
        <w:pStyle w:val="Sansinterligne"/>
        <w:jc w:val="both"/>
        <w:rPr>
          <w:i w:val="0"/>
          <w:iCs/>
          <w:color w:val="auto"/>
        </w:rPr>
      </w:pPr>
      <w:r w:rsidRPr="00BA1481">
        <w:rPr>
          <w:i w:val="0"/>
          <w:iCs/>
          <w:color w:val="auto"/>
        </w:rPr>
        <w:t xml:space="preserve">A l’heure actuelle, nous avons </w:t>
      </w:r>
      <w:r w:rsidR="002A78F0">
        <w:rPr>
          <w:i w:val="0"/>
          <w:iCs/>
          <w:color w:val="auto"/>
        </w:rPr>
        <w:t>déjà</w:t>
      </w:r>
      <w:r w:rsidRPr="00BA1481">
        <w:rPr>
          <w:i w:val="0"/>
          <w:iCs/>
          <w:color w:val="auto"/>
        </w:rPr>
        <w:t xml:space="preserve"> connaissance de l’identité de l’</w:t>
      </w:r>
      <w:r w:rsidR="00BA1481" w:rsidRPr="00BA1481">
        <w:rPr>
          <w:i w:val="0"/>
          <w:iCs/>
          <w:color w:val="auto"/>
        </w:rPr>
        <w:t>entrepreneur</w:t>
      </w:r>
      <w:r w:rsidRPr="00BA1481">
        <w:rPr>
          <w:i w:val="0"/>
          <w:iCs/>
          <w:color w:val="auto"/>
        </w:rPr>
        <w:t xml:space="preserve"> qui </w:t>
      </w:r>
      <w:r w:rsidR="002A78F0">
        <w:rPr>
          <w:i w:val="0"/>
          <w:iCs/>
          <w:color w:val="auto"/>
        </w:rPr>
        <w:t xml:space="preserve">suivra la réalisation du projet, qui n’est autre que le cousin de Eh </w:t>
      </w:r>
      <w:proofErr w:type="spellStart"/>
      <w:r w:rsidR="002A78F0">
        <w:rPr>
          <w:i w:val="0"/>
          <w:iCs/>
          <w:color w:val="auto"/>
        </w:rPr>
        <w:t>Thwa</w:t>
      </w:r>
      <w:proofErr w:type="spellEnd"/>
      <w:r w:rsidR="002A78F0">
        <w:rPr>
          <w:i w:val="0"/>
          <w:iCs/>
          <w:color w:val="auto"/>
        </w:rPr>
        <w:t>, comme expliqué précédemment.</w:t>
      </w:r>
    </w:p>
    <w:p w14:paraId="5F0AAF5F" w14:textId="266F6B9D" w:rsidR="002A627C" w:rsidRPr="00BA1481" w:rsidRDefault="002A627C" w:rsidP="00BA1481">
      <w:pPr>
        <w:pStyle w:val="Sansinterligne"/>
        <w:jc w:val="both"/>
        <w:rPr>
          <w:i w:val="0"/>
          <w:iCs/>
          <w:color w:val="auto"/>
        </w:rPr>
      </w:pPr>
    </w:p>
    <w:p w14:paraId="6F43A618" w14:textId="733F752A" w:rsidR="00BA1481" w:rsidRPr="00BA1481" w:rsidRDefault="00EE0E0C" w:rsidP="00BA1481">
      <w:pPr>
        <w:pStyle w:val="Sansinterligne"/>
        <w:jc w:val="both"/>
        <w:rPr>
          <w:i w:val="0"/>
          <w:iCs/>
          <w:color w:val="auto"/>
        </w:rPr>
      </w:pPr>
      <w:r w:rsidRPr="00EE0E0C">
        <w:rPr>
          <w:i w:val="0"/>
          <w:iCs/>
          <w:noProof/>
          <w:color w:val="auto"/>
          <w:lang w:eastAsia="fr-FR" w:bidi="th-TH"/>
        </w:rPr>
        <w:drawing>
          <wp:anchor distT="0" distB="0" distL="114300" distR="114300" simplePos="0" relativeHeight="251830272" behindDoc="1" locked="0" layoutInCell="1" allowOverlap="1" wp14:anchorId="49C88FF2" wp14:editId="47B53E09">
            <wp:simplePos x="0" y="0"/>
            <wp:positionH relativeFrom="margin">
              <wp:align>left</wp:align>
            </wp:positionH>
            <wp:positionV relativeFrom="paragraph">
              <wp:posOffset>10160</wp:posOffset>
            </wp:positionV>
            <wp:extent cx="1562100" cy="1229360"/>
            <wp:effectExtent l="0" t="0" r="0" b="8890"/>
            <wp:wrapTight wrapText="bothSides">
              <wp:wrapPolygon edited="0">
                <wp:start x="0" y="0"/>
                <wp:lineTo x="0" y="21421"/>
                <wp:lineTo x="21337" y="21421"/>
                <wp:lineTo x="21337" y="0"/>
                <wp:lineTo x="0" y="0"/>
              </wp:wrapPolygon>
            </wp:wrapTight>
            <wp:docPr id="39" name="Image 39" descr="C:\Users\Bambou\Desktop\FILLEULS\BIRMANIE\Rénovation de l'école de Khwee Tha Mar - Etat Karen\Accès au village -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mbou\Desktop\FILLEULS\BIRMANIE\Rénovation de l'école de Khwee Tha Mar - Etat Karen\Accès au village - 201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2100" cy="1229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3F5F" w:rsidRPr="00BA1481">
        <w:rPr>
          <w:i w:val="0"/>
          <w:iCs/>
          <w:color w:val="auto"/>
        </w:rPr>
        <w:t>Les c</w:t>
      </w:r>
      <w:r w:rsidR="0052637C" w:rsidRPr="00BA1481">
        <w:rPr>
          <w:i w:val="0"/>
          <w:iCs/>
          <w:color w:val="auto"/>
        </w:rPr>
        <w:t>ontraintes</w:t>
      </w:r>
      <w:r w:rsidR="002A78F0">
        <w:rPr>
          <w:i w:val="0"/>
          <w:iCs/>
          <w:color w:val="auto"/>
        </w:rPr>
        <w:t xml:space="preserve"> pour mener à bien ce projet</w:t>
      </w:r>
      <w:r w:rsidR="0052637C" w:rsidRPr="00BA1481">
        <w:rPr>
          <w:i w:val="0"/>
          <w:iCs/>
          <w:color w:val="auto"/>
        </w:rPr>
        <w:t xml:space="preserve"> </w:t>
      </w:r>
      <w:r w:rsidR="00DA3F5F" w:rsidRPr="00BA1481">
        <w:rPr>
          <w:i w:val="0"/>
          <w:iCs/>
          <w:color w:val="auto"/>
        </w:rPr>
        <w:t>sont multiples. Elles sont d’abord d’</w:t>
      </w:r>
      <w:r w:rsidR="00BA1481">
        <w:rPr>
          <w:i w:val="0"/>
          <w:iCs/>
          <w:color w:val="auto"/>
        </w:rPr>
        <w:t>ordre logistique</w:t>
      </w:r>
      <w:r w:rsidR="00DA3F5F" w:rsidRPr="00BA1481">
        <w:rPr>
          <w:i w:val="0"/>
          <w:iCs/>
          <w:color w:val="auto"/>
        </w:rPr>
        <w:t>. Le village est difficilement accessible lors de la saison des pluies</w:t>
      </w:r>
      <w:r w:rsidR="00BA1481" w:rsidRPr="00BA1481">
        <w:rPr>
          <w:i w:val="0"/>
          <w:iCs/>
          <w:color w:val="auto"/>
        </w:rPr>
        <w:t>. Cependant, les villageois qui se chargeront du transport du matériel, connaissant très bien les difficultés du terrain</w:t>
      </w:r>
      <w:r w:rsidR="002A78F0">
        <w:rPr>
          <w:i w:val="0"/>
          <w:iCs/>
          <w:color w:val="auto"/>
        </w:rPr>
        <w:t xml:space="preserve"> et y sont confrontés quotidiennement</w:t>
      </w:r>
      <w:r w:rsidR="00BA1481" w:rsidRPr="00BA1481">
        <w:rPr>
          <w:i w:val="0"/>
          <w:iCs/>
          <w:color w:val="auto"/>
        </w:rPr>
        <w:t>.</w:t>
      </w:r>
    </w:p>
    <w:p w14:paraId="0C92B302" w14:textId="398F912C" w:rsidR="00BA1481" w:rsidRPr="00BA1481" w:rsidRDefault="002A78F0" w:rsidP="00BA1481">
      <w:pPr>
        <w:pStyle w:val="Sansinterligne"/>
        <w:jc w:val="both"/>
        <w:rPr>
          <w:i w:val="0"/>
          <w:iCs/>
          <w:color w:val="auto"/>
        </w:rPr>
      </w:pPr>
      <w:r>
        <w:rPr>
          <w:i w:val="0"/>
          <w:iCs/>
          <w:color w:val="auto"/>
        </w:rPr>
        <w:t>Sur le plan technique, l</w:t>
      </w:r>
      <w:r w:rsidR="00AE0866">
        <w:rPr>
          <w:i w:val="0"/>
          <w:iCs/>
          <w:color w:val="auto"/>
        </w:rPr>
        <w:t>e terrain</w:t>
      </w:r>
      <w:r>
        <w:rPr>
          <w:i w:val="0"/>
          <w:iCs/>
          <w:color w:val="auto"/>
        </w:rPr>
        <w:t xml:space="preserve"> de l’école</w:t>
      </w:r>
      <w:r w:rsidR="00AE0866">
        <w:rPr>
          <w:i w:val="0"/>
          <w:iCs/>
          <w:color w:val="auto"/>
        </w:rPr>
        <w:t xml:space="preserve"> est argileux et est fragilisé par les moussons successives. La construction des fondations est donc une étape importante du projet.</w:t>
      </w:r>
    </w:p>
    <w:p w14:paraId="5C29F0E9" w14:textId="5B47DF05" w:rsidR="002A627C" w:rsidRDefault="002A627C" w:rsidP="00912D19">
      <w:pPr>
        <w:pStyle w:val="Sansinterligne"/>
      </w:pPr>
      <w:r>
        <w:t xml:space="preserve"> </w:t>
      </w:r>
    </w:p>
    <w:p w14:paraId="5986209F" w14:textId="5F15FF96" w:rsidR="0099731A" w:rsidRDefault="006A2E9B" w:rsidP="0099731A">
      <w:pPr>
        <w:pStyle w:val="Titre3"/>
      </w:pPr>
      <w:r>
        <w:t>Calendrier p</w:t>
      </w:r>
      <w:r w:rsidR="00AC1089">
        <w:t>révisionnel</w:t>
      </w:r>
    </w:p>
    <w:p w14:paraId="1819C9DF" w14:textId="3062304D" w:rsidR="0099731A" w:rsidRDefault="0099731A" w:rsidP="0099731A"/>
    <w:p w14:paraId="41E3CDF8" w14:textId="5B616E52" w:rsidR="0099731A" w:rsidRDefault="0099731A" w:rsidP="0099731A"/>
    <w:tbl>
      <w:tblPr>
        <w:tblStyle w:val="Grilledutableau"/>
        <w:tblW w:w="10099" w:type="dxa"/>
        <w:jc w:val="center"/>
        <w:tblLook w:val="04A0" w:firstRow="1" w:lastRow="0" w:firstColumn="1" w:lastColumn="0" w:noHBand="0" w:noVBand="1"/>
      </w:tblPr>
      <w:tblGrid>
        <w:gridCol w:w="4890"/>
        <w:gridCol w:w="1296"/>
        <w:gridCol w:w="1388"/>
        <w:gridCol w:w="2525"/>
      </w:tblGrid>
      <w:tr w:rsidR="0099731A" w14:paraId="167307C1" w14:textId="77777777" w:rsidTr="0099731A">
        <w:trPr>
          <w:jc w:val="center"/>
        </w:trPr>
        <w:tc>
          <w:tcPr>
            <w:tcW w:w="4996" w:type="dxa"/>
          </w:tcPr>
          <w:p w14:paraId="547A5906" w14:textId="77777777" w:rsidR="0099731A" w:rsidRPr="00B90F6B" w:rsidRDefault="0099731A" w:rsidP="00C25EC5">
            <w:pPr>
              <w:rPr>
                <w:b/>
                <w:bCs/>
              </w:rPr>
            </w:pPr>
            <w:r w:rsidRPr="00B90F6B">
              <w:rPr>
                <w:b/>
                <w:bCs/>
              </w:rPr>
              <w:t xml:space="preserve">Activity </w:t>
            </w:r>
          </w:p>
        </w:tc>
        <w:tc>
          <w:tcPr>
            <w:tcW w:w="1276" w:type="dxa"/>
          </w:tcPr>
          <w:p w14:paraId="74B62DE4" w14:textId="77777777" w:rsidR="0099731A" w:rsidRPr="00B90F6B" w:rsidRDefault="0099731A" w:rsidP="00C25EC5">
            <w:pPr>
              <w:rPr>
                <w:b/>
                <w:bCs/>
              </w:rPr>
            </w:pPr>
            <w:r w:rsidRPr="00B90F6B">
              <w:rPr>
                <w:b/>
                <w:bCs/>
              </w:rPr>
              <w:t xml:space="preserve">Date </w:t>
            </w:r>
          </w:p>
          <w:p w14:paraId="0C0B878E" w14:textId="77777777" w:rsidR="0099731A" w:rsidRPr="00B90F6B" w:rsidRDefault="0099731A" w:rsidP="00C25EC5">
            <w:pPr>
              <w:rPr>
                <w:b/>
                <w:bCs/>
              </w:rPr>
            </w:pPr>
          </w:p>
        </w:tc>
        <w:tc>
          <w:tcPr>
            <w:tcW w:w="1276" w:type="dxa"/>
          </w:tcPr>
          <w:p w14:paraId="315C12A7" w14:textId="77777777" w:rsidR="0099731A" w:rsidRPr="00B90F6B" w:rsidRDefault="0099731A" w:rsidP="00C25EC5">
            <w:pPr>
              <w:rPr>
                <w:b/>
                <w:bCs/>
              </w:rPr>
            </w:pPr>
            <w:proofErr w:type="spellStart"/>
            <w:r w:rsidRPr="00B90F6B">
              <w:rPr>
                <w:b/>
                <w:bCs/>
              </w:rPr>
              <w:t>Who</w:t>
            </w:r>
            <w:proofErr w:type="spellEnd"/>
            <w:r w:rsidRPr="00B90F6B">
              <w:rPr>
                <w:b/>
                <w:bCs/>
              </w:rPr>
              <w:t xml:space="preserve"> </w:t>
            </w:r>
          </w:p>
          <w:p w14:paraId="34444FC2" w14:textId="77777777" w:rsidR="0099731A" w:rsidRPr="00B90F6B" w:rsidRDefault="0099731A" w:rsidP="00C25EC5">
            <w:pPr>
              <w:rPr>
                <w:b/>
                <w:bCs/>
              </w:rPr>
            </w:pPr>
          </w:p>
        </w:tc>
        <w:tc>
          <w:tcPr>
            <w:tcW w:w="2551" w:type="dxa"/>
          </w:tcPr>
          <w:p w14:paraId="3BB49D11" w14:textId="77777777" w:rsidR="0099731A" w:rsidRPr="00B90F6B" w:rsidRDefault="0099731A" w:rsidP="00C25EC5">
            <w:pPr>
              <w:rPr>
                <w:b/>
                <w:bCs/>
              </w:rPr>
            </w:pPr>
            <w:proofErr w:type="spellStart"/>
            <w:r>
              <w:rPr>
                <w:b/>
                <w:bCs/>
              </w:rPr>
              <w:t>Responsible</w:t>
            </w:r>
            <w:proofErr w:type="spellEnd"/>
            <w:r>
              <w:rPr>
                <w:b/>
                <w:bCs/>
              </w:rPr>
              <w:t xml:space="preserve"> </w:t>
            </w:r>
          </w:p>
          <w:p w14:paraId="1AFA7BFB" w14:textId="77777777" w:rsidR="0099731A" w:rsidRPr="00B90F6B" w:rsidRDefault="0099731A" w:rsidP="00C25EC5">
            <w:pPr>
              <w:rPr>
                <w:b/>
                <w:bCs/>
              </w:rPr>
            </w:pPr>
            <w:r>
              <w:rPr>
                <w:b/>
                <w:bCs/>
              </w:rPr>
              <w:t>for</w:t>
            </w:r>
          </w:p>
        </w:tc>
      </w:tr>
      <w:tr w:rsidR="0099731A" w14:paraId="5294FA5B" w14:textId="77777777" w:rsidTr="0099731A">
        <w:trPr>
          <w:jc w:val="center"/>
        </w:trPr>
        <w:tc>
          <w:tcPr>
            <w:tcW w:w="4996" w:type="dxa"/>
          </w:tcPr>
          <w:p w14:paraId="55FD3A19" w14:textId="77777777" w:rsidR="0099731A" w:rsidRDefault="0099731A" w:rsidP="00C25EC5">
            <w:pPr>
              <w:rPr>
                <w:color w:val="000000"/>
                <w:szCs w:val="22"/>
              </w:rPr>
            </w:pPr>
            <w:proofErr w:type="spellStart"/>
            <w:r>
              <w:rPr>
                <w:color w:val="000000"/>
                <w:szCs w:val="22"/>
              </w:rPr>
              <w:t>Adjust</w:t>
            </w:r>
            <w:proofErr w:type="spellEnd"/>
            <w:r>
              <w:rPr>
                <w:color w:val="000000"/>
                <w:szCs w:val="22"/>
              </w:rPr>
              <w:t xml:space="preserve"> the </w:t>
            </w:r>
            <w:proofErr w:type="spellStart"/>
            <w:r>
              <w:rPr>
                <w:color w:val="000000"/>
                <w:szCs w:val="22"/>
              </w:rPr>
              <w:t>ground</w:t>
            </w:r>
            <w:proofErr w:type="spellEnd"/>
            <w:r>
              <w:rPr>
                <w:color w:val="000000"/>
                <w:szCs w:val="22"/>
              </w:rPr>
              <w:t xml:space="preserve"> and putting the </w:t>
            </w:r>
            <w:proofErr w:type="spellStart"/>
            <w:r>
              <w:rPr>
                <w:color w:val="000000"/>
                <w:szCs w:val="22"/>
              </w:rPr>
              <w:t>soil</w:t>
            </w:r>
            <w:proofErr w:type="spellEnd"/>
            <w:r>
              <w:rPr>
                <w:color w:val="000000"/>
                <w:szCs w:val="22"/>
              </w:rPr>
              <w:t xml:space="preserve"> </w:t>
            </w:r>
          </w:p>
        </w:tc>
        <w:tc>
          <w:tcPr>
            <w:tcW w:w="1276" w:type="dxa"/>
          </w:tcPr>
          <w:p w14:paraId="6EAAB9C1" w14:textId="77777777" w:rsidR="0099731A" w:rsidRDefault="0099731A" w:rsidP="00C25EC5">
            <w:proofErr w:type="spellStart"/>
            <w:r>
              <w:t>Nov</w:t>
            </w:r>
            <w:proofErr w:type="spellEnd"/>
            <w:r>
              <w:t xml:space="preserve"> 2020</w:t>
            </w:r>
          </w:p>
        </w:tc>
        <w:tc>
          <w:tcPr>
            <w:tcW w:w="1276" w:type="dxa"/>
          </w:tcPr>
          <w:p w14:paraId="26A517CD" w14:textId="77777777" w:rsidR="0099731A" w:rsidRDefault="0099731A" w:rsidP="00C25EC5">
            <w:proofErr w:type="spellStart"/>
            <w:r>
              <w:t>Villagers</w:t>
            </w:r>
            <w:proofErr w:type="spellEnd"/>
            <w:r>
              <w:t xml:space="preserve"> </w:t>
            </w:r>
          </w:p>
        </w:tc>
        <w:tc>
          <w:tcPr>
            <w:tcW w:w="2551" w:type="dxa"/>
          </w:tcPr>
          <w:p w14:paraId="268EE286" w14:textId="77777777" w:rsidR="0099731A" w:rsidRDefault="0099731A" w:rsidP="00C25EC5">
            <w:r>
              <w:t xml:space="preserve">Head of the </w:t>
            </w:r>
            <w:proofErr w:type="spellStart"/>
            <w:r>
              <w:t>school’s</w:t>
            </w:r>
            <w:proofErr w:type="spellEnd"/>
            <w:r>
              <w:t xml:space="preserve"> </w:t>
            </w:r>
            <w:proofErr w:type="spellStart"/>
            <w:r>
              <w:t>committee</w:t>
            </w:r>
            <w:proofErr w:type="spellEnd"/>
            <w:r>
              <w:t xml:space="preserve"> </w:t>
            </w:r>
            <w:proofErr w:type="spellStart"/>
            <w:r>
              <w:t>will</w:t>
            </w:r>
            <w:proofErr w:type="spellEnd"/>
            <w:r>
              <w:t xml:space="preserve"> </w:t>
            </w:r>
            <w:proofErr w:type="spellStart"/>
            <w:r>
              <w:t>take</w:t>
            </w:r>
            <w:proofErr w:type="spellEnd"/>
            <w:r>
              <w:t xml:space="preserve"> care of </w:t>
            </w:r>
            <w:proofErr w:type="spellStart"/>
            <w:r>
              <w:t>this</w:t>
            </w:r>
            <w:proofErr w:type="spellEnd"/>
            <w:r>
              <w:t xml:space="preserve"> </w:t>
            </w:r>
            <w:proofErr w:type="spellStart"/>
            <w:r>
              <w:t>activity</w:t>
            </w:r>
            <w:proofErr w:type="spellEnd"/>
            <w:r>
              <w:t>.</w:t>
            </w:r>
          </w:p>
        </w:tc>
      </w:tr>
      <w:tr w:rsidR="0099731A" w14:paraId="42B840DA" w14:textId="77777777" w:rsidTr="0099731A">
        <w:trPr>
          <w:jc w:val="center"/>
        </w:trPr>
        <w:tc>
          <w:tcPr>
            <w:tcW w:w="4996" w:type="dxa"/>
          </w:tcPr>
          <w:p w14:paraId="3855606E" w14:textId="77777777" w:rsidR="0099731A" w:rsidRDefault="0099731A" w:rsidP="00C25EC5">
            <w:pPr>
              <w:rPr>
                <w:color w:val="000000"/>
                <w:szCs w:val="22"/>
              </w:rPr>
            </w:pPr>
            <w:proofErr w:type="spellStart"/>
            <w:r>
              <w:rPr>
                <w:color w:val="000000"/>
                <w:szCs w:val="22"/>
              </w:rPr>
              <w:t>Collect</w:t>
            </w:r>
            <w:proofErr w:type="spellEnd"/>
            <w:r>
              <w:rPr>
                <w:color w:val="000000"/>
                <w:szCs w:val="22"/>
              </w:rPr>
              <w:t xml:space="preserve"> the stone and </w:t>
            </w:r>
            <w:proofErr w:type="spellStart"/>
            <w:r>
              <w:rPr>
                <w:color w:val="000000"/>
                <w:szCs w:val="22"/>
              </w:rPr>
              <w:t>sand</w:t>
            </w:r>
            <w:proofErr w:type="spellEnd"/>
            <w:r>
              <w:rPr>
                <w:color w:val="000000"/>
                <w:szCs w:val="22"/>
              </w:rPr>
              <w:t xml:space="preserve"> </w:t>
            </w:r>
          </w:p>
        </w:tc>
        <w:tc>
          <w:tcPr>
            <w:tcW w:w="1276" w:type="dxa"/>
          </w:tcPr>
          <w:p w14:paraId="3E6140F7" w14:textId="77777777" w:rsidR="0099731A" w:rsidRDefault="0099731A" w:rsidP="00C25EC5">
            <w:proofErr w:type="spellStart"/>
            <w:r>
              <w:t>Nov</w:t>
            </w:r>
            <w:proofErr w:type="spellEnd"/>
            <w:r>
              <w:t xml:space="preserve"> – </w:t>
            </w:r>
            <w:proofErr w:type="spellStart"/>
            <w:r>
              <w:t>Dec</w:t>
            </w:r>
            <w:proofErr w:type="spellEnd"/>
            <w:r>
              <w:t xml:space="preserve"> 2020 ( weekend) </w:t>
            </w:r>
          </w:p>
        </w:tc>
        <w:tc>
          <w:tcPr>
            <w:tcW w:w="1276" w:type="dxa"/>
          </w:tcPr>
          <w:p w14:paraId="340617E0" w14:textId="77777777" w:rsidR="0099731A" w:rsidRDefault="0099731A" w:rsidP="00C25EC5">
            <w:proofErr w:type="spellStart"/>
            <w:r>
              <w:t>Students</w:t>
            </w:r>
            <w:proofErr w:type="spellEnd"/>
          </w:p>
          <w:p w14:paraId="68CEC58A" w14:textId="77777777" w:rsidR="0099731A" w:rsidRDefault="0099731A" w:rsidP="00C25EC5">
            <w:proofErr w:type="spellStart"/>
            <w:r>
              <w:t>Teachers</w:t>
            </w:r>
            <w:proofErr w:type="spellEnd"/>
            <w:r>
              <w:t xml:space="preserve"> </w:t>
            </w:r>
          </w:p>
          <w:p w14:paraId="5F7D1ED1" w14:textId="77777777" w:rsidR="0099731A" w:rsidRDefault="0099731A" w:rsidP="00C25EC5">
            <w:r>
              <w:t>Parents (</w:t>
            </w:r>
            <w:proofErr w:type="spellStart"/>
            <w:r>
              <w:t>villagers</w:t>
            </w:r>
            <w:proofErr w:type="spellEnd"/>
            <w:r>
              <w:t xml:space="preserve">) </w:t>
            </w:r>
          </w:p>
        </w:tc>
        <w:tc>
          <w:tcPr>
            <w:tcW w:w="2551" w:type="dxa"/>
          </w:tcPr>
          <w:p w14:paraId="5E14100A" w14:textId="77777777" w:rsidR="0099731A" w:rsidRDefault="0099731A" w:rsidP="00C25EC5">
            <w:r>
              <w:t xml:space="preserve">Head of the </w:t>
            </w:r>
            <w:proofErr w:type="spellStart"/>
            <w:r>
              <w:t>school’s</w:t>
            </w:r>
            <w:proofErr w:type="spellEnd"/>
            <w:r>
              <w:t xml:space="preserve"> </w:t>
            </w:r>
            <w:proofErr w:type="spellStart"/>
            <w:r>
              <w:t>committee</w:t>
            </w:r>
            <w:proofErr w:type="spellEnd"/>
            <w:r>
              <w:t xml:space="preserve"> and </w:t>
            </w:r>
            <w:proofErr w:type="spellStart"/>
            <w:r>
              <w:t>principle</w:t>
            </w:r>
            <w:proofErr w:type="spellEnd"/>
            <w:r>
              <w:t xml:space="preserve"> in the </w:t>
            </w:r>
            <w:proofErr w:type="spellStart"/>
            <w:r>
              <w:t>school</w:t>
            </w:r>
            <w:proofErr w:type="spellEnd"/>
            <w:r>
              <w:t xml:space="preserve"> </w:t>
            </w:r>
            <w:proofErr w:type="spellStart"/>
            <w:r>
              <w:t>will</w:t>
            </w:r>
            <w:proofErr w:type="spellEnd"/>
            <w:r>
              <w:t xml:space="preserve"> </w:t>
            </w:r>
            <w:proofErr w:type="spellStart"/>
            <w:r>
              <w:t>take</w:t>
            </w:r>
            <w:proofErr w:type="spellEnd"/>
            <w:r>
              <w:t xml:space="preserve"> care of </w:t>
            </w:r>
            <w:proofErr w:type="spellStart"/>
            <w:r>
              <w:t>this</w:t>
            </w:r>
            <w:proofErr w:type="spellEnd"/>
            <w:r>
              <w:t xml:space="preserve"> </w:t>
            </w:r>
            <w:proofErr w:type="spellStart"/>
            <w:r>
              <w:t>activity</w:t>
            </w:r>
            <w:proofErr w:type="spellEnd"/>
            <w:r>
              <w:t>.</w:t>
            </w:r>
          </w:p>
        </w:tc>
      </w:tr>
      <w:tr w:rsidR="0099731A" w14:paraId="4072AB57" w14:textId="77777777" w:rsidTr="0099731A">
        <w:trPr>
          <w:jc w:val="center"/>
        </w:trPr>
        <w:tc>
          <w:tcPr>
            <w:tcW w:w="4996" w:type="dxa"/>
          </w:tcPr>
          <w:p w14:paraId="319CB048" w14:textId="77777777" w:rsidR="0099731A" w:rsidRDefault="0099731A" w:rsidP="00C25EC5">
            <w:pPr>
              <w:rPr>
                <w:color w:val="000000"/>
                <w:szCs w:val="22"/>
              </w:rPr>
            </w:pPr>
          </w:p>
          <w:p w14:paraId="63237FC3" w14:textId="77777777" w:rsidR="0099731A" w:rsidRDefault="0099731A" w:rsidP="00C25EC5">
            <w:pPr>
              <w:rPr>
                <w:color w:val="000000"/>
                <w:szCs w:val="22"/>
              </w:rPr>
            </w:pPr>
            <w:proofErr w:type="spellStart"/>
            <w:r>
              <w:rPr>
                <w:color w:val="000000"/>
                <w:szCs w:val="22"/>
              </w:rPr>
              <w:t>Checking</w:t>
            </w:r>
            <w:proofErr w:type="spellEnd"/>
            <w:r>
              <w:rPr>
                <w:color w:val="000000"/>
                <w:szCs w:val="22"/>
              </w:rPr>
              <w:t xml:space="preserve"> the </w:t>
            </w:r>
            <w:proofErr w:type="spellStart"/>
            <w:r>
              <w:rPr>
                <w:color w:val="000000"/>
                <w:szCs w:val="22"/>
              </w:rPr>
              <w:t>prices</w:t>
            </w:r>
            <w:proofErr w:type="spellEnd"/>
            <w:r>
              <w:rPr>
                <w:color w:val="000000"/>
                <w:szCs w:val="22"/>
              </w:rPr>
              <w:t xml:space="preserve"> of the  construction supplies in </w:t>
            </w:r>
            <w:proofErr w:type="spellStart"/>
            <w:r>
              <w:rPr>
                <w:color w:val="000000"/>
                <w:szCs w:val="22"/>
              </w:rPr>
              <w:t>different</w:t>
            </w:r>
            <w:proofErr w:type="spellEnd"/>
            <w:r>
              <w:rPr>
                <w:color w:val="000000"/>
                <w:szCs w:val="22"/>
              </w:rPr>
              <w:t xml:space="preserve"> shops and </w:t>
            </w:r>
            <w:proofErr w:type="spellStart"/>
            <w:r>
              <w:rPr>
                <w:color w:val="000000"/>
                <w:szCs w:val="22"/>
              </w:rPr>
              <w:t>cost</w:t>
            </w:r>
            <w:proofErr w:type="spellEnd"/>
            <w:r>
              <w:rPr>
                <w:color w:val="000000"/>
                <w:szCs w:val="22"/>
              </w:rPr>
              <w:t xml:space="preserve"> for to </w:t>
            </w:r>
            <w:proofErr w:type="spellStart"/>
            <w:r>
              <w:rPr>
                <w:color w:val="000000"/>
                <w:szCs w:val="22"/>
              </w:rPr>
              <w:t>send</w:t>
            </w:r>
            <w:proofErr w:type="spellEnd"/>
            <w:r>
              <w:rPr>
                <w:color w:val="000000"/>
                <w:szCs w:val="22"/>
              </w:rPr>
              <w:t xml:space="preserve"> the supplies </w:t>
            </w:r>
            <w:proofErr w:type="spellStart"/>
            <w:r>
              <w:rPr>
                <w:color w:val="000000"/>
                <w:szCs w:val="22"/>
              </w:rPr>
              <w:t>from</w:t>
            </w:r>
            <w:proofErr w:type="spellEnd"/>
            <w:r>
              <w:rPr>
                <w:color w:val="000000"/>
                <w:szCs w:val="22"/>
              </w:rPr>
              <w:t xml:space="preserve"> Bee Ling </w:t>
            </w:r>
            <w:proofErr w:type="spellStart"/>
            <w:r>
              <w:rPr>
                <w:color w:val="000000"/>
                <w:szCs w:val="22"/>
              </w:rPr>
              <w:t>town</w:t>
            </w:r>
            <w:proofErr w:type="spellEnd"/>
            <w:r>
              <w:rPr>
                <w:color w:val="000000"/>
                <w:szCs w:val="22"/>
              </w:rPr>
              <w:t xml:space="preserve"> to </w:t>
            </w:r>
            <w:proofErr w:type="spellStart"/>
            <w:r>
              <w:rPr>
                <w:color w:val="000000"/>
                <w:szCs w:val="22"/>
              </w:rPr>
              <w:t>Kwee</w:t>
            </w:r>
            <w:proofErr w:type="spellEnd"/>
            <w:r>
              <w:rPr>
                <w:color w:val="000000"/>
                <w:szCs w:val="22"/>
              </w:rPr>
              <w:t xml:space="preserve"> Ta Mar village </w:t>
            </w:r>
          </w:p>
        </w:tc>
        <w:tc>
          <w:tcPr>
            <w:tcW w:w="1276" w:type="dxa"/>
          </w:tcPr>
          <w:p w14:paraId="63E9523A" w14:textId="77777777" w:rsidR="0099731A" w:rsidRDefault="0099731A" w:rsidP="00C25EC5">
            <w:r>
              <w:t>1</w:t>
            </w:r>
            <w:r w:rsidRPr="00B90F6B">
              <w:rPr>
                <w:vertAlign w:val="superscript"/>
              </w:rPr>
              <w:t>st</w:t>
            </w:r>
            <w:r>
              <w:t xml:space="preserve"> &amp; 2</w:t>
            </w:r>
            <w:r w:rsidRPr="00B90F6B">
              <w:rPr>
                <w:vertAlign w:val="superscript"/>
              </w:rPr>
              <w:t>nd</w:t>
            </w:r>
            <w:r>
              <w:t xml:space="preserve"> </w:t>
            </w:r>
            <w:proofErr w:type="spellStart"/>
            <w:r>
              <w:t>week</w:t>
            </w:r>
            <w:proofErr w:type="spellEnd"/>
            <w:r>
              <w:t xml:space="preserve"> of Jan 2021</w:t>
            </w:r>
          </w:p>
        </w:tc>
        <w:tc>
          <w:tcPr>
            <w:tcW w:w="1276" w:type="dxa"/>
          </w:tcPr>
          <w:p w14:paraId="0904549D" w14:textId="77777777" w:rsidR="0099731A" w:rsidRDefault="0099731A" w:rsidP="00C25EC5">
            <w:r>
              <w:t xml:space="preserve">Eh </w:t>
            </w:r>
            <w:proofErr w:type="spellStart"/>
            <w:r>
              <w:t>Thwa</w:t>
            </w:r>
            <w:proofErr w:type="spellEnd"/>
          </w:p>
          <w:p w14:paraId="062EC0D6" w14:textId="77777777" w:rsidR="0099731A" w:rsidRDefault="0099731A" w:rsidP="00C25EC5">
            <w:r>
              <w:t xml:space="preserve">1 staff </w:t>
            </w:r>
            <w:proofErr w:type="spellStart"/>
            <w:r>
              <w:t>from</w:t>
            </w:r>
            <w:proofErr w:type="spellEnd"/>
            <w:r>
              <w:t xml:space="preserve"> CSP &amp; </w:t>
            </w:r>
            <w:proofErr w:type="spellStart"/>
            <w:r>
              <w:t>head</w:t>
            </w:r>
            <w:proofErr w:type="spellEnd"/>
            <w:r>
              <w:t xml:space="preserve"> of </w:t>
            </w:r>
            <w:proofErr w:type="spellStart"/>
            <w:r>
              <w:t>school’s</w:t>
            </w:r>
            <w:proofErr w:type="spellEnd"/>
            <w:r>
              <w:t xml:space="preserve"> </w:t>
            </w:r>
            <w:proofErr w:type="spellStart"/>
            <w:r>
              <w:t>committee</w:t>
            </w:r>
            <w:proofErr w:type="spellEnd"/>
          </w:p>
        </w:tc>
        <w:tc>
          <w:tcPr>
            <w:tcW w:w="2551" w:type="dxa"/>
          </w:tcPr>
          <w:p w14:paraId="4AA89541" w14:textId="77777777" w:rsidR="0099731A" w:rsidRDefault="0099731A" w:rsidP="00C25EC5"/>
        </w:tc>
      </w:tr>
      <w:tr w:rsidR="0099731A" w14:paraId="4DF9F08B" w14:textId="77777777" w:rsidTr="0099731A">
        <w:trPr>
          <w:jc w:val="center"/>
        </w:trPr>
        <w:tc>
          <w:tcPr>
            <w:tcW w:w="4996" w:type="dxa"/>
          </w:tcPr>
          <w:p w14:paraId="0A240273" w14:textId="77777777" w:rsidR="0099731A" w:rsidRDefault="0099731A" w:rsidP="00C25EC5">
            <w:pPr>
              <w:rPr>
                <w:color w:val="000000"/>
                <w:szCs w:val="22"/>
              </w:rPr>
            </w:pPr>
            <w:proofErr w:type="spellStart"/>
            <w:r>
              <w:rPr>
                <w:color w:val="000000"/>
                <w:szCs w:val="22"/>
              </w:rPr>
              <w:t>Order</w:t>
            </w:r>
            <w:proofErr w:type="spellEnd"/>
            <w:r>
              <w:rPr>
                <w:color w:val="000000"/>
                <w:szCs w:val="22"/>
              </w:rPr>
              <w:t xml:space="preserve"> the construction supplies </w:t>
            </w:r>
            <w:proofErr w:type="spellStart"/>
            <w:r>
              <w:rPr>
                <w:color w:val="000000"/>
                <w:szCs w:val="22"/>
              </w:rPr>
              <w:t>from</w:t>
            </w:r>
            <w:proofErr w:type="spellEnd"/>
            <w:r>
              <w:rPr>
                <w:color w:val="000000"/>
                <w:szCs w:val="22"/>
              </w:rPr>
              <w:t xml:space="preserve"> the shops </w:t>
            </w:r>
          </w:p>
        </w:tc>
        <w:tc>
          <w:tcPr>
            <w:tcW w:w="1276" w:type="dxa"/>
          </w:tcPr>
          <w:p w14:paraId="227EA117" w14:textId="77777777" w:rsidR="0099731A" w:rsidRDefault="0099731A" w:rsidP="00C25EC5">
            <w:r>
              <w:t>3</w:t>
            </w:r>
            <w:r w:rsidRPr="00B90F6B">
              <w:rPr>
                <w:vertAlign w:val="superscript"/>
              </w:rPr>
              <w:t>rd</w:t>
            </w:r>
            <w:r>
              <w:t xml:space="preserve"> </w:t>
            </w:r>
            <w:proofErr w:type="spellStart"/>
            <w:r>
              <w:t>week</w:t>
            </w:r>
            <w:proofErr w:type="spellEnd"/>
            <w:r>
              <w:t xml:space="preserve"> of Jan 2021</w:t>
            </w:r>
          </w:p>
        </w:tc>
        <w:tc>
          <w:tcPr>
            <w:tcW w:w="1276" w:type="dxa"/>
          </w:tcPr>
          <w:p w14:paraId="6EF6A261" w14:textId="77777777" w:rsidR="0099731A" w:rsidRDefault="0099731A" w:rsidP="00C25EC5">
            <w:r>
              <w:t xml:space="preserve">Eh </w:t>
            </w:r>
            <w:proofErr w:type="spellStart"/>
            <w:r>
              <w:t>Thwa</w:t>
            </w:r>
            <w:proofErr w:type="spellEnd"/>
            <w:r>
              <w:t xml:space="preserve"> </w:t>
            </w:r>
          </w:p>
          <w:p w14:paraId="06C057D5" w14:textId="77777777" w:rsidR="0099731A" w:rsidRDefault="0099731A" w:rsidP="00C25EC5">
            <w:r>
              <w:t xml:space="preserve">1 staff </w:t>
            </w:r>
            <w:proofErr w:type="spellStart"/>
            <w:r>
              <w:t>from</w:t>
            </w:r>
            <w:proofErr w:type="spellEnd"/>
            <w:r>
              <w:t xml:space="preserve"> CSP</w:t>
            </w:r>
          </w:p>
        </w:tc>
        <w:tc>
          <w:tcPr>
            <w:tcW w:w="2551" w:type="dxa"/>
          </w:tcPr>
          <w:p w14:paraId="1BF62BC5" w14:textId="77777777" w:rsidR="0099731A" w:rsidRDefault="0099731A" w:rsidP="00C25EC5"/>
        </w:tc>
      </w:tr>
      <w:tr w:rsidR="0099731A" w14:paraId="01FA83D5" w14:textId="77777777" w:rsidTr="0099731A">
        <w:trPr>
          <w:jc w:val="center"/>
        </w:trPr>
        <w:tc>
          <w:tcPr>
            <w:tcW w:w="4996" w:type="dxa"/>
          </w:tcPr>
          <w:p w14:paraId="088DE562" w14:textId="77777777" w:rsidR="0099731A" w:rsidRDefault="0099731A" w:rsidP="00C25EC5">
            <w:pPr>
              <w:rPr>
                <w:color w:val="000000"/>
                <w:szCs w:val="22"/>
              </w:rPr>
            </w:pPr>
            <w:proofErr w:type="spellStart"/>
            <w:r>
              <w:rPr>
                <w:color w:val="000000"/>
                <w:szCs w:val="22"/>
              </w:rPr>
              <w:t>Sending</w:t>
            </w:r>
            <w:proofErr w:type="spellEnd"/>
            <w:r>
              <w:rPr>
                <w:color w:val="000000"/>
                <w:szCs w:val="22"/>
              </w:rPr>
              <w:t xml:space="preserve"> the supplies </w:t>
            </w:r>
            <w:proofErr w:type="spellStart"/>
            <w:r>
              <w:rPr>
                <w:color w:val="000000"/>
                <w:szCs w:val="22"/>
              </w:rPr>
              <w:t>from</w:t>
            </w:r>
            <w:proofErr w:type="spellEnd"/>
            <w:r>
              <w:rPr>
                <w:color w:val="000000"/>
                <w:szCs w:val="22"/>
              </w:rPr>
              <w:t xml:space="preserve"> Bee Ling </w:t>
            </w:r>
            <w:proofErr w:type="spellStart"/>
            <w:r>
              <w:rPr>
                <w:color w:val="000000"/>
                <w:szCs w:val="22"/>
              </w:rPr>
              <w:t>town</w:t>
            </w:r>
            <w:proofErr w:type="spellEnd"/>
            <w:r>
              <w:rPr>
                <w:color w:val="000000"/>
                <w:szCs w:val="22"/>
              </w:rPr>
              <w:t xml:space="preserve"> to </w:t>
            </w:r>
            <w:proofErr w:type="spellStart"/>
            <w:r>
              <w:rPr>
                <w:color w:val="000000"/>
                <w:szCs w:val="22"/>
              </w:rPr>
              <w:t>Kwee</w:t>
            </w:r>
            <w:proofErr w:type="spellEnd"/>
            <w:r>
              <w:rPr>
                <w:color w:val="000000"/>
                <w:szCs w:val="22"/>
              </w:rPr>
              <w:t xml:space="preserve"> Ta Mar village </w:t>
            </w:r>
          </w:p>
        </w:tc>
        <w:tc>
          <w:tcPr>
            <w:tcW w:w="1276" w:type="dxa"/>
          </w:tcPr>
          <w:p w14:paraId="46A58EC2" w14:textId="77777777" w:rsidR="0099731A" w:rsidRDefault="0099731A" w:rsidP="00C25EC5">
            <w:r>
              <w:t>1</w:t>
            </w:r>
            <w:r w:rsidRPr="00527709">
              <w:rPr>
                <w:vertAlign w:val="superscript"/>
              </w:rPr>
              <w:t>st</w:t>
            </w:r>
            <w:r>
              <w:t xml:space="preserve"> </w:t>
            </w:r>
            <w:proofErr w:type="spellStart"/>
            <w:r>
              <w:t>week</w:t>
            </w:r>
            <w:proofErr w:type="spellEnd"/>
            <w:r>
              <w:t xml:space="preserve"> of </w:t>
            </w:r>
            <w:proofErr w:type="spellStart"/>
            <w:r>
              <w:t>Feb</w:t>
            </w:r>
            <w:proofErr w:type="spellEnd"/>
            <w:r>
              <w:t xml:space="preserve"> 2021</w:t>
            </w:r>
          </w:p>
        </w:tc>
        <w:tc>
          <w:tcPr>
            <w:tcW w:w="1276" w:type="dxa"/>
          </w:tcPr>
          <w:p w14:paraId="58627E1E" w14:textId="77777777" w:rsidR="0099731A" w:rsidRDefault="0099731A" w:rsidP="00C25EC5">
            <w:r>
              <w:t xml:space="preserve">1 CSP staff </w:t>
            </w:r>
          </w:p>
          <w:p w14:paraId="558D3657" w14:textId="77777777" w:rsidR="0099731A" w:rsidRDefault="0099731A" w:rsidP="00C25EC5"/>
        </w:tc>
        <w:tc>
          <w:tcPr>
            <w:tcW w:w="2551" w:type="dxa"/>
          </w:tcPr>
          <w:p w14:paraId="256A8199" w14:textId="77777777" w:rsidR="0099731A" w:rsidRDefault="0099731A" w:rsidP="00C25EC5">
            <w:r>
              <w:t xml:space="preserve">Head of the </w:t>
            </w:r>
            <w:proofErr w:type="spellStart"/>
            <w:r>
              <w:t>school’s</w:t>
            </w:r>
            <w:proofErr w:type="spellEnd"/>
            <w:r>
              <w:t xml:space="preserve"> </w:t>
            </w:r>
            <w:proofErr w:type="spellStart"/>
            <w:r>
              <w:t>committees</w:t>
            </w:r>
            <w:proofErr w:type="spellEnd"/>
            <w:r>
              <w:t xml:space="preserve"> &amp; </w:t>
            </w:r>
            <w:proofErr w:type="spellStart"/>
            <w:r>
              <w:t>school’s</w:t>
            </w:r>
            <w:proofErr w:type="spellEnd"/>
            <w:r>
              <w:t xml:space="preserve"> </w:t>
            </w:r>
            <w:proofErr w:type="spellStart"/>
            <w:r>
              <w:t>principle</w:t>
            </w:r>
            <w:proofErr w:type="spellEnd"/>
            <w:r>
              <w:t xml:space="preserve"> </w:t>
            </w:r>
          </w:p>
        </w:tc>
      </w:tr>
      <w:tr w:rsidR="0099731A" w14:paraId="2255D887" w14:textId="77777777" w:rsidTr="0099731A">
        <w:trPr>
          <w:jc w:val="center"/>
        </w:trPr>
        <w:tc>
          <w:tcPr>
            <w:tcW w:w="4996" w:type="dxa"/>
          </w:tcPr>
          <w:p w14:paraId="02A02D2B" w14:textId="77777777" w:rsidR="0099731A" w:rsidRDefault="0099731A" w:rsidP="00C25EC5">
            <w:pPr>
              <w:rPr>
                <w:color w:val="000000"/>
                <w:szCs w:val="22"/>
              </w:rPr>
            </w:pPr>
            <w:r>
              <w:rPr>
                <w:color w:val="000000"/>
                <w:szCs w:val="22"/>
              </w:rPr>
              <w:t xml:space="preserve">Report back to Eh </w:t>
            </w:r>
            <w:proofErr w:type="spellStart"/>
            <w:r>
              <w:rPr>
                <w:color w:val="000000"/>
                <w:szCs w:val="22"/>
              </w:rPr>
              <w:t>Thwa</w:t>
            </w:r>
            <w:proofErr w:type="spellEnd"/>
            <w:r>
              <w:rPr>
                <w:color w:val="000000"/>
                <w:szCs w:val="22"/>
              </w:rPr>
              <w:t xml:space="preserve"> for the distribution </w:t>
            </w:r>
            <w:proofErr w:type="spellStart"/>
            <w:r>
              <w:rPr>
                <w:color w:val="000000"/>
                <w:szCs w:val="22"/>
              </w:rPr>
              <w:t>with</w:t>
            </w:r>
            <w:proofErr w:type="spellEnd"/>
            <w:r>
              <w:rPr>
                <w:color w:val="000000"/>
                <w:szCs w:val="22"/>
              </w:rPr>
              <w:t xml:space="preserve"> the photos </w:t>
            </w:r>
          </w:p>
        </w:tc>
        <w:tc>
          <w:tcPr>
            <w:tcW w:w="1276" w:type="dxa"/>
          </w:tcPr>
          <w:p w14:paraId="55F1733C" w14:textId="77777777" w:rsidR="0099731A" w:rsidRDefault="0099731A" w:rsidP="00C25EC5">
            <w:r>
              <w:t>2</w:t>
            </w:r>
            <w:r w:rsidRPr="00527709">
              <w:rPr>
                <w:vertAlign w:val="superscript"/>
              </w:rPr>
              <w:t>nd</w:t>
            </w:r>
            <w:r>
              <w:t xml:space="preserve"> </w:t>
            </w:r>
            <w:proofErr w:type="spellStart"/>
            <w:r>
              <w:t>week</w:t>
            </w:r>
            <w:proofErr w:type="spellEnd"/>
            <w:r>
              <w:t xml:space="preserve"> of </w:t>
            </w:r>
            <w:proofErr w:type="spellStart"/>
            <w:r>
              <w:t>Feb</w:t>
            </w:r>
            <w:proofErr w:type="spellEnd"/>
            <w:r>
              <w:t xml:space="preserve"> 2021</w:t>
            </w:r>
          </w:p>
        </w:tc>
        <w:tc>
          <w:tcPr>
            <w:tcW w:w="1276" w:type="dxa"/>
          </w:tcPr>
          <w:p w14:paraId="2ADEA082" w14:textId="77777777" w:rsidR="0099731A" w:rsidRDefault="0099731A" w:rsidP="00C25EC5">
            <w:r>
              <w:t xml:space="preserve">1 CSP staff </w:t>
            </w:r>
          </w:p>
        </w:tc>
        <w:tc>
          <w:tcPr>
            <w:tcW w:w="2551" w:type="dxa"/>
          </w:tcPr>
          <w:p w14:paraId="39C053A6" w14:textId="77777777" w:rsidR="0099731A" w:rsidRDefault="0099731A" w:rsidP="00C25EC5"/>
        </w:tc>
      </w:tr>
      <w:tr w:rsidR="0099731A" w14:paraId="1E6A8205" w14:textId="77777777" w:rsidTr="0099731A">
        <w:trPr>
          <w:jc w:val="center"/>
        </w:trPr>
        <w:tc>
          <w:tcPr>
            <w:tcW w:w="4996" w:type="dxa"/>
          </w:tcPr>
          <w:p w14:paraId="526088FC" w14:textId="77777777" w:rsidR="0099731A" w:rsidRDefault="0099731A" w:rsidP="00C25EC5">
            <w:pPr>
              <w:rPr>
                <w:color w:val="000000"/>
                <w:szCs w:val="22"/>
              </w:rPr>
            </w:pPr>
            <w:r>
              <w:rPr>
                <w:color w:val="000000"/>
                <w:szCs w:val="22"/>
              </w:rPr>
              <w:t xml:space="preserve">Start the building ( to </w:t>
            </w:r>
            <w:proofErr w:type="spellStart"/>
            <w:r>
              <w:rPr>
                <w:color w:val="000000"/>
                <w:szCs w:val="22"/>
              </w:rPr>
              <w:t>did</w:t>
            </w:r>
            <w:proofErr w:type="spellEnd"/>
            <w:r>
              <w:rPr>
                <w:color w:val="000000"/>
                <w:szCs w:val="22"/>
              </w:rPr>
              <w:t xml:space="preserve"> the </w:t>
            </w:r>
            <w:proofErr w:type="spellStart"/>
            <w:r>
              <w:rPr>
                <w:color w:val="000000"/>
                <w:szCs w:val="22"/>
              </w:rPr>
              <w:t>hole</w:t>
            </w:r>
            <w:proofErr w:type="spellEnd"/>
            <w:r>
              <w:rPr>
                <w:color w:val="000000"/>
                <w:szCs w:val="22"/>
              </w:rPr>
              <w:t xml:space="preserve"> and </w:t>
            </w:r>
            <w:proofErr w:type="spellStart"/>
            <w:r>
              <w:rPr>
                <w:color w:val="000000"/>
                <w:szCs w:val="22"/>
              </w:rPr>
              <w:t>ground</w:t>
            </w:r>
            <w:proofErr w:type="spellEnd"/>
            <w:r>
              <w:rPr>
                <w:color w:val="000000"/>
                <w:szCs w:val="22"/>
              </w:rPr>
              <w:t xml:space="preserve">) </w:t>
            </w:r>
          </w:p>
        </w:tc>
        <w:tc>
          <w:tcPr>
            <w:tcW w:w="1276" w:type="dxa"/>
          </w:tcPr>
          <w:p w14:paraId="5C74127F" w14:textId="77777777" w:rsidR="0099731A" w:rsidRDefault="0099731A" w:rsidP="00C25EC5">
            <w:r>
              <w:t>2</w:t>
            </w:r>
            <w:r w:rsidRPr="00527709">
              <w:rPr>
                <w:vertAlign w:val="superscript"/>
              </w:rPr>
              <w:t>nd</w:t>
            </w:r>
            <w:r>
              <w:t xml:space="preserve"> </w:t>
            </w:r>
            <w:proofErr w:type="spellStart"/>
            <w:r>
              <w:t>week</w:t>
            </w:r>
            <w:proofErr w:type="spellEnd"/>
            <w:r>
              <w:t xml:space="preserve"> – 3</w:t>
            </w:r>
            <w:r w:rsidRPr="00527709">
              <w:rPr>
                <w:vertAlign w:val="superscript"/>
              </w:rPr>
              <w:t>rd</w:t>
            </w:r>
            <w:r>
              <w:t xml:space="preserve"> </w:t>
            </w:r>
            <w:proofErr w:type="spellStart"/>
            <w:r>
              <w:t>week</w:t>
            </w:r>
            <w:proofErr w:type="spellEnd"/>
            <w:r>
              <w:t xml:space="preserve"> of </w:t>
            </w:r>
            <w:proofErr w:type="spellStart"/>
            <w:r>
              <w:t>Feb</w:t>
            </w:r>
            <w:proofErr w:type="spellEnd"/>
            <w:r>
              <w:t xml:space="preserve"> 2021) </w:t>
            </w:r>
          </w:p>
        </w:tc>
        <w:tc>
          <w:tcPr>
            <w:tcW w:w="1276" w:type="dxa"/>
          </w:tcPr>
          <w:p w14:paraId="6BF68201" w14:textId="77777777" w:rsidR="0099731A" w:rsidRDefault="0099731A" w:rsidP="00C25EC5">
            <w:proofErr w:type="spellStart"/>
            <w:r>
              <w:t>Villagers</w:t>
            </w:r>
            <w:proofErr w:type="spellEnd"/>
            <w:r>
              <w:t xml:space="preserve"> </w:t>
            </w:r>
          </w:p>
        </w:tc>
        <w:tc>
          <w:tcPr>
            <w:tcW w:w="2551" w:type="dxa"/>
          </w:tcPr>
          <w:p w14:paraId="6AE64178" w14:textId="77777777" w:rsidR="0099731A" w:rsidRDefault="0099731A" w:rsidP="00C25EC5">
            <w:r>
              <w:t xml:space="preserve">Head of the </w:t>
            </w:r>
            <w:proofErr w:type="spellStart"/>
            <w:r>
              <w:t>school’s</w:t>
            </w:r>
            <w:proofErr w:type="spellEnd"/>
            <w:r>
              <w:t xml:space="preserve"> </w:t>
            </w:r>
            <w:proofErr w:type="spellStart"/>
            <w:r>
              <w:t>committee</w:t>
            </w:r>
            <w:proofErr w:type="spellEnd"/>
            <w:r>
              <w:t xml:space="preserve">, </w:t>
            </w:r>
            <w:proofErr w:type="spellStart"/>
            <w:r>
              <w:t>school’s</w:t>
            </w:r>
            <w:proofErr w:type="spellEnd"/>
            <w:r>
              <w:t xml:space="preserve"> </w:t>
            </w:r>
            <w:proofErr w:type="spellStart"/>
            <w:r>
              <w:t>principle</w:t>
            </w:r>
            <w:proofErr w:type="spellEnd"/>
            <w:r>
              <w:t xml:space="preserve">, 1 CSP staff </w:t>
            </w:r>
          </w:p>
        </w:tc>
      </w:tr>
      <w:tr w:rsidR="0099731A" w14:paraId="5EAA5153" w14:textId="77777777" w:rsidTr="0099731A">
        <w:trPr>
          <w:jc w:val="center"/>
        </w:trPr>
        <w:tc>
          <w:tcPr>
            <w:tcW w:w="4996" w:type="dxa"/>
          </w:tcPr>
          <w:p w14:paraId="770AC32B" w14:textId="77777777" w:rsidR="0099731A" w:rsidRDefault="0099731A" w:rsidP="00C25EC5">
            <w:pPr>
              <w:rPr>
                <w:color w:val="000000"/>
                <w:szCs w:val="22"/>
              </w:rPr>
            </w:pPr>
            <w:r>
              <w:rPr>
                <w:color w:val="000000"/>
                <w:szCs w:val="22"/>
              </w:rPr>
              <w:lastRenderedPageBreak/>
              <w:t xml:space="preserve">Report to EDM about the building </w:t>
            </w:r>
            <w:proofErr w:type="spellStart"/>
            <w:r>
              <w:rPr>
                <w:color w:val="000000"/>
                <w:szCs w:val="22"/>
              </w:rPr>
              <w:t>process</w:t>
            </w:r>
            <w:proofErr w:type="spellEnd"/>
            <w:r>
              <w:rPr>
                <w:color w:val="000000"/>
                <w:szCs w:val="22"/>
              </w:rPr>
              <w:t xml:space="preserve"> and </w:t>
            </w:r>
            <w:proofErr w:type="spellStart"/>
            <w:r>
              <w:rPr>
                <w:color w:val="000000"/>
                <w:szCs w:val="22"/>
              </w:rPr>
              <w:t>account</w:t>
            </w:r>
            <w:proofErr w:type="spellEnd"/>
            <w:r>
              <w:rPr>
                <w:color w:val="000000"/>
                <w:szCs w:val="22"/>
              </w:rPr>
              <w:t xml:space="preserve"> </w:t>
            </w:r>
          </w:p>
        </w:tc>
        <w:tc>
          <w:tcPr>
            <w:tcW w:w="1276" w:type="dxa"/>
          </w:tcPr>
          <w:p w14:paraId="72EE4227" w14:textId="77777777" w:rsidR="0099731A" w:rsidRDefault="0099731A" w:rsidP="00C25EC5">
            <w:r>
              <w:t xml:space="preserve">End </w:t>
            </w:r>
            <w:proofErr w:type="spellStart"/>
            <w:r>
              <w:t>week</w:t>
            </w:r>
            <w:proofErr w:type="spellEnd"/>
            <w:r>
              <w:t xml:space="preserve"> of March 2021</w:t>
            </w:r>
          </w:p>
        </w:tc>
        <w:tc>
          <w:tcPr>
            <w:tcW w:w="1276" w:type="dxa"/>
          </w:tcPr>
          <w:p w14:paraId="396CC3FC" w14:textId="77777777" w:rsidR="0099731A" w:rsidRDefault="0099731A" w:rsidP="00C25EC5">
            <w:r>
              <w:t xml:space="preserve">Eh </w:t>
            </w:r>
            <w:proofErr w:type="spellStart"/>
            <w:r>
              <w:t>Thwa</w:t>
            </w:r>
            <w:proofErr w:type="spellEnd"/>
            <w:r>
              <w:t xml:space="preserve"> &amp; 1 CSP staff </w:t>
            </w:r>
          </w:p>
        </w:tc>
        <w:tc>
          <w:tcPr>
            <w:tcW w:w="2551" w:type="dxa"/>
          </w:tcPr>
          <w:p w14:paraId="1CA77117" w14:textId="77777777" w:rsidR="0099731A" w:rsidRDefault="0099731A" w:rsidP="00C25EC5"/>
        </w:tc>
      </w:tr>
      <w:tr w:rsidR="0099731A" w14:paraId="3A9BCF1E" w14:textId="77777777" w:rsidTr="0099731A">
        <w:trPr>
          <w:jc w:val="center"/>
        </w:trPr>
        <w:tc>
          <w:tcPr>
            <w:tcW w:w="4996" w:type="dxa"/>
          </w:tcPr>
          <w:p w14:paraId="46FED26A" w14:textId="77777777" w:rsidR="0099731A" w:rsidRDefault="0099731A" w:rsidP="00C25EC5">
            <w:pPr>
              <w:rPr>
                <w:color w:val="000000"/>
                <w:szCs w:val="22"/>
              </w:rPr>
            </w:pPr>
            <w:r>
              <w:rPr>
                <w:color w:val="000000"/>
                <w:szCs w:val="22"/>
              </w:rPr>
              <w:t xml:space="preserve">Finish the building </w:t>
            </w:r>
          </w:p>
        </w:tc>
        <w:tc>
          <w:tcPr>
            <w:tcW w:w="1276" w:type="dxa"/>
          </w:tcPr>
          <w:p w14:paraId="38DB109D" w14:textId="77777777" w:rsidR="0099731A" w:rsidRDefault="0099731A" w:rsidP="00C25EC5">
            <w:r>
              <w:t>End of May 2021</w:t>
            </w:r>
          </w:p>
        </w:tc>
        <w:tc>
          <w:tcPr>
            <w:tcW w:w="1276" w:type="dxa"/>
          </w:tcPr>
          <w:p w14:paraId="47192449" w14:textId="77777777" w:rsidR="0099731A" w:rsidRDefault="0099731A" w:rsidP="00C25EC5"/>
        </w:tc>
        <w:tc>
          <w:tcPr>
            <w:tcW w:w="2551" w:type="dxa"/>
          </w:tcPr>
          <w:p w14:paraId="2A91E8C6" w14:textId="77777777" w:rsidR="0099731A" w:rsidRDefault="0099731A" w:rsidP="00C25EC5"/>
        </w:tc>
      </w:tr>
      <w:tr w:rsidR="0099731A" w14:paraId="02CCE02B" w14:textId="77777777" w:rsidTr="0099731A">
        <w:trPr>
          <w:jc w:val="center"/>
        </w:trPr>
        <w:tc>
          <w:tcPr>
            <w:tcW w:w="4996" w:type="dxa"/>
          </w:tcPr>
          <w:p w14:paraId="06658DEA" w14:textId="77777777" w:rsidR="0099731A" w:rsidRDefault="0099731A" w:rsidP="00C25EC5">
            <w:pPr>
              <w:rPr>
                <w:color w:val="000000"/>
                <w:szCs w:val="22"/>
              </w:rPr>
            </w:pPr>
            <w:proofErr w:type="spellStart"/>
            <w:r>
              <w:rPr>
                <w:color w:val="000000"/>
                <w:szCs w:val="22"/>
              </w:rPr>
              <w:t>Opening</w:t>
            </w:r>
            <w:proofErr w:type="spellEnd"/>
            <w:r>
              <w:rPr>
                <w:color w:val="000000"/>
                <w:szCs w:val="22"/>
              </w:rPr>
              <w:t xml:space="preserve"> new </w:t>
            </w:r>
            <w:proofErr w:type="spellStart"/>
            <w:r>
              <w:rPr>
                <w:color w:val="000000"/>
                <w:szCs w:val="22"/>
              </w:rPr>
              <w:t>school’s</w:t>
            </w:r>
            <w:proofErr w:type="spellEnd"/>
            <w:r>
              <w:rPr>
                <w:color w:val="000000"/>
                <w:szCs w:val="22"/>
              </w:rPr>
              <w:t xml:space="preserve"> building </w:t>
            </w:r>
          </w:p>
        </w:tc>
        <w:tc>
          <w:tcPr>
            <w:tcW w:w="1276" w:type="dxa"/>
          </w:tcPr>
          <w:p w14:paraId="0101FF96" w14:textId="77777777" w:rsidR="0099731A" w:rsidRDefault="0099731A" w:rsidP="00C25EC5">
            <w:r>
              <w:t>2</w:t>
            </w:r>
            <w:r w:rsidRPr="00A2048C">
              <w:rPr>
                <w:vertAlign w:val="superscript"/>
              </w:rPr>
              <w:t>nd</w:t>
            </w:r>
            <w:r>
              <w:t xml:space="preserve"> </w:t>
            </w:r>
            <w:proofErr w:type="spellStart"/>
            <w:r>
              <w:t>week</w:t>
            </w:r>
            <w:proofErr w:type="spellEnd"/>
            <w:r>
              <w:t xml:space="preserve"> of </w:t>
            </w:r>
            <w:proofErr w:type="spellStart"/>
            <w:r>
              <w:t>June</w:t>
            </w:r>
            <w:proofErr w:type="spellEnd"/>
            <w:r>
              <w:t xml:space="preserve"> 2021</w:t>
            </w:r>
          </w:p>
        </w:tc>
        <w:tc>
          <w:tcPr>
            <w:tcW w:w="1276" w:type="dxa"/>
          </w:tcPr>
          <w:p w14:paraId="44B6CC19" w14:textId="77777777" w:rsidR="0099731A" w:rsidRDefault="0099731A" w:rsidP="00C25EC5">
            <w:r>
              <w:t xml:space="preserve">Eh </w:t>
            </w:r>
            <w:proofErr w:type="spellStart"/>
            <w:r>
              <w:t>Thwa</w:t>
            </w:r>
            <w:proofErr w:type="spellEnd"/>
            <w:r>
              <w:t xml:space="preserve">, CSP staff, </w:t>
            </w:r>
            <w:proofErr w:type="spellStart"/>
            <w:r>
              <w:t>villagers</w:t>
            </w:r>
            <w:proofErr w:type="spellEnd"/>
            <w:r>
              <w:t xml:space="preserve">, religion leaders, </w:t>
            </w:r>
            <w:proofErr w:type="spellStart"/>
            <w:r>
              <w:t>students</w:t>
            </w:r>
            <w:proofErr w:type="spellEnd"/>
            <w:r>
              <w:t xml:space="preserve">, </w:t>
            </w:r>
            <w:proofErr w:type="spellStart"/>
            <w:r>
              <w:t>teachers</w:t>
            </w:r>
            <w:proofErr w:type="spellEnd"/>
            <w:r>
              <w:t xml:space="preserve"> and local </w:t>
            </w:r>
            <w:proofErr w:type="spellStart"/>
            <w:r>
              <w:t>authority</w:t>
            </w:r>
            <w:proofErr w:type="spellEnd"/>
            <w:r>
              <w:t xml:space="preserve"> </w:t>
            </w:r>
          </w:p>
        </w:tc>
        <w:tc>
          <w:tcPr>
            <w:tcW w:w="2551" w:type="dxa"/>
          </w:tcPr>
          <w:p w14:paraId="33C0B42D" w14:textId="77777777" w:rsidR="0099731A" w:rsidRDefault="0099731A" w:rsidP="00C25EC5"/>
        </w:tc>
      </w:tr>
      <w:tr w:rsidR="0099731A" w14:paraId="11CF6061" w14:textId="77777777" w:rsidTr="0099731A">
        <w:trPr>
          <w:jc w:val="center"/>
        </w:trPr>
        <w:tc>
          <w:tcPr>
            <w:tcW w:w="4996" w:type="dxa"/>
          </w:tcPr>
          <w:p w14:paraId="08C07F7B" w14:textId="77777777" w:rsidR="0099731A" w:rsidRDefault="0099731A" w:rsidP="00C25EC5">
            <w:pPr>
              <w:rPr>
                <w:color w:val="000000"/>
                <w:szCs w:val="22"/>
              </w:rPr>
            </w:pPr>
            <w:r>
              <w:rPr>
                <w:color w:val="000000"/>
                <w:szCs w:val="22"/>
              </w:rPr>
              <w:t xml:space="preserve">Final report to EDM about the building </w:t>
            </w:r>
            <w:proofErr w:type="spellStart"/>
            <w:r>
              <w:rPr>
                <w:color w:val="000000"/>
                <w:szCs w:val="22"/>
              </w:rPr>
              <w:t>process</w:t>
            </w:r>
            <w:proofErr w:type="spellEnd"/>
          </w:p>
        </w:tc>
        <w:tc>
          <w:tcPr>
            <w:tcW w:w="1276" w:type="dxa"/>
          </w:tcPr>
          <w:p w14:paraId="5BE74B74" w14:textId="77777777" w:rsidR="0099731A" w:rsidRDefault="0099731A" w:rsidP="00C25EC5">
            <w:r>
              <w:t>3</w:t>
            </w:r>
            <w:r w:rsidRPr="00A2048C">
              <w:rPr>
                <w:vertAlign w:val="superscript"/>
              </w:rPr>
              <w:t>rd</w:t>
            </w:r>
            <w:r>
              <w:t xml:space="preserve">  </w:t>
            </w:r>
            <w:proofErr w:type="spellStart"/>
            <w:r>
              <w:t>week</w:t>
            </w:r>
            <w:proofErr w:type="spellEnd"/>
            <w:r>
              <w:t xml:space="preserve"> of </w:t>
            </w:r>
            <w:proofErr w:type="spellStart"/>
            <w:r>
              <w:t>June</w:t>
            </w:r>
            <w:proofErr w:type="spellEnd"/>
            <w:r>
              <w:t xml:space="preserve"> 2021</w:t>
            </w:r>
          </w:p>
        </w:tc>
        <w:tc>
          <w:tcPr>
            <w:tcW w:w="1276" w:type="dxa"/>
          </w:tcPr>
          <w:p w14:paraId="534693B2" w14:textId="77777777" w:rsidR="0099731A" w:rsidRDefault="0099731A" w:rsidP="00C25EC5">
            <w:r>
              <w:t xml:space="preserve">Eh </w:t>
            </w:r>
            <w:proofErr w:type="spellStart"/>
            <w:r>
              <w:t>Thwa</w:t>
            </w:r>
            <w:proofErr w:type="spellEnd"/>
          </w:p>
          <w:p w14:paraId="559CFA2A" w14:textId="77777777" w:rsidR="0099731A" w:rsidRDefault="0099731A" w:rsidP="00C25EC5">
            <w:r>
              <w:t xml:space="preserve"> </w:t>
            </w:r>
          </w:p>
        </w:tc>
        <w:tc>
          <w:tcPr>
            <w:tcW w:w="2551" w:type="dxa"/>
          </w:tcPr>
          <w:p w14:paraId="023609AF" w14:textId="77777777" w:rsidR="0099731A" w:rsidRDefault="0099731A" w:rsidP="00C25EC5">
            <w:r>
              <w:t xml:space="preserve">Eh </w:t>
            </w:r>
            <w:proofErr w:type="spellStart"/>
            <w:r>
              <w:t>Thwa</w:t>
            </w:r>
            <w:proofErr w:type="spellEnd"/>
          </w:p>
          <w:p w14:paraId="6E1E2BAE" w14:textId="77777777" w:rsidR="0099731A" w:rsidRDefault="0099731A" w:rsidP="00C25EC5">
            <w:r>
              <w:t xml:space="preserve">1 CSP staff </w:t>
            </w:r>
          </w:p>
          <w:p w14:paraId="167E9964" w14:textId="77777777" w:rsidR="0099731A" w:rsidRDefault="0099731A" w:rsidP="00C25EC5">
            <w:proofErr w:type="spellStart"/>
            <w:r>
              <w:t>Teachers</w:t>
            </w:r>
            <w:proofErr w:type="spellEnd"/>
          </w:p>
        </w:tc>
      </w:tr>
      <w:tr w:rsidR="0099731A" w14:paraId="669B2F94" w14:textId="77777777" w:rsidTr="0099731A">
        <w:trPr>
          <w:jc w:val="center"/>
        </w:trPr>
        <w:tc>
          <w:tcPr>
            <w:tcW w:w="4996" w:type="dxa"/>
          </w:tcPr>
          <w:p w14:paraId="5BB134EA" w14:textId="77777777" w:rsidR="0099731A" w:rsidRDefault="0099731A" w:rsidP="00C25EC5">
            <w:pPr>
              <w:rPr>
                <w:color w:val="000000"/>
                <w:szCs w:val="22"/>
              </w:rPr>
            </w:pPr>
            <w:proofErr w:type="spellStart"/>
            <w:r>
              <w:rPr>
                <w:color w:val="000000"/>
                <w:szCs w:val="22"/>
              </w:rPr>
              <w:t>Sending</w:t>
            </w:r>
            <w:proofErr w:type="spellEnd"/>
            <w:r>
              <w:rPr>
                <w:color w:val="000000"/>
                <w:szCs w:val="22"/>
              </w:rPr>
              <w:t xml:space="preserve"> back the </w:t>
            </w:r>
            <w:proofErr w:type="spellStart"/>
            <w:r>
              <w:rPr>
                <w:color w:val="000000"/>
                <w:szCs w:val="22"/>
              </w:rPr>
              <w:t>account</w:t>
            </w:r>
            <w:proofErr w:type="spellEnd"/>
            <w:r>
              <w:rPr>
                <w:color w:val="000000"/>
                <w:szCs w:val="22"/>
              </w:rPr>
              <w:t xml:space="preserve"> and </w:t>
            </w:r>
            <w:proofErr w:type="spellStart"/>
            <w:r>
              <w:rPr>
                <w:color w:val="000000"/>
                <w:szCs w:val="22"/>
              </w:rPr>
              <w:t>invoices</w:t>
            </w:r>
            <w:proofErr w:type="spellEnd"/>
            <w:r>
              <w:rPr>
                <w:color w:val="000000"/>
                <w:szCs w:val="22"/>
              </w:rPr>
              <w:t xml:space="preserve"> to EDM </w:t>
            </w:r>
          </w:p>
        </w:tc>
        <w:tc>
          <w:tcPr>
            <w:tcW w:w="1276" w:type="dxa"/>
          </w:tcPr>
          <w:p w14:paraId="3847E061" w14:textId="77777777" w:rsidR="0099731A" w:rsidRDefault="0099731A" w:rsidP="00C25EC5">
            <w:r>
              <w:t xml:space="preserve">Last </w:t>
            </w:r>
            <w:proofErr w:type="spellStart"/>
            <w:r>
              <w:t>week</w:t>
            </w:r>
            <w:proofErr w:type="spellEnd"/>
            <w:r>
              <w:t xml:space="preserve"> of  </w:t>
            </w:r>
            <w:proofErr w:type="spellStart"/>
            <w:r>
              <w:t>June</w:t>
            </w:r>
            <w:proofErr w:type="spellEnd"/>
            <w:r>
              <w:t xml:space="preserve"> 2021</w:t>
            </w:r>
          </w:p>
        </w:tc>
        <w:tc>
          <w:tcPr>
            <w:tcW w:w="1276" w:type="dxa"/>
          </w:tcPr>
          <w:p w14:paraId="3877CE3E" w14:textId="77777777" w:rsidR="0099731A" w:rsidRDefault="0099731A" w:rsidP="00C25EC5">
            <w:r>
              <w:t xml:space="preserve">Eh </w:t>
            </w:r>
            <w:proofErr w:type="spellStart"/>
            <w:r>
              <w:t>Thwa</w:t>
            </w:r>
            <w:proofErr w:type="spellEnd"/>
          </w:p>
          <w:p w14:paraId="672FF4AA" w14:textId="77777777" w:rsidR="0099731A" w:rsidRDefault="0099731A" w:rsidP="00C25EC5">
            <w:r>
              <w:t xml:space="preserve"> </w:t>
            </w:r>
          </w:p>
        </w:tc>
        <w:tc>
          <w:tcPr>
            <w:tcW w:w="2551" w:type="dxa"/>
          </w:tcPr>
          <w:p w14:paraId="35CA1D49" w14:textId="77777777" w:rsidR="0099731A" w:rsidRDefault="0099731A" w:rsidP="00C25EC5">
            <w:r>
              <w:t xml:space="preserve">Eh </w:t>
            </w:r>
            <w:proofErr w:type="spellStart"/>
            <w:r>
              <w:t>Thwa</w:t>
            </w:r>
            <w:proofErr w:type="spellEnd"/>
          </w:p>
          <w:p w14:paraId="25D25934" w14:textId="77777777" w:rsidR="0099731A" w:rsidRDefault="0099731A" w:rsidP="00C25EC5">
            <w:r>
              <w:t xml:space="preserve">1 CSP staff </w:t>
            </w:r>
          </w:p>
          <w:p w14:paraId="11B4F802" w14:textId="77777777" w:rsidR="0099731A" w:rsidRDefault="0099731A" w:rsidP="00C25EC5"/>
        </w:tc>
      </w:tr>
    </w:tbl>
    <w:p w14:paraId="78DF4703" w14:textId="74496E87" w:rsidR="0099731A" w:rsidRDefault="0099731A" w:rsidP="0099731A"/>
    <w:p w14:paraId="40221EE3" w14:textId="7807CF64" w:rsidR="0055179F" w:rsidRDefault="0055179F" w:rsidP="0099731A"/>
    <w:p w14:paraId="5EAC22DE" w14:textId="0CC27C16" w:rsidR="0055179F" w:rsidRDefault="0055179F" w:rsidP="0099731A"/>
    <w:p w14:paraId="1C1F1EE0" w14:textId="70F04AC4" w:rsidR="0055179F" w:rsidRDefault="0055179F" w:rsidP="0099731A"/>
    <w:p w14:paraId="4D7147C6" w14:textId="0DDB5977" w:rsidR="0055179F" w:rsidRDefault="0055179F" w:rsidP="0099731A"/>
    <w:p w14:paraId="3303D83D" w14:textId="358B63DE" w:rsidR="0055179F" w:rsidRDefault="0055179F" w:rsidP="0099731A"/>
    <w:p w14:paraId="3F830EF8" w14:textId="21E21956" w:rsidR="0055179F" w:rsidRDefault="0055179F" w:rsidP="0099731A"/>
    <w:p w14:paraId="79F2B887" w14:textId="6F9E0D66" w:rsidR="0055179F" w:rsidRDefault="0055179F" w:rsidP="0099731A"/>
    <w:p w14:paraId="1D74F3B9" w14:textId="2AB6C8D0" w:rsidR="0055179F" w:rsidRDefault="0055179F" w:rsidP="0099731A"/>
    <w:p w14:paraId="4142ADC7" w14:textId="36117972" w:rsidR="0055179F" w:rsidRDefault="0055179F" w:rsidP="0099731A"/>
    <w:p w14:paraId="576CCF32" w14:textId="0455A7A1" w:rsidR="0055179F" w:rsidRDefault="0055179F" w:rsidP="0099731A"/>
    <w:p w14:paraId="650C85A1" w14:textId="2C6F6FE5" w:rsidR="0055179F" w:rsidRDefault="0055179F" w:rsidP="0099731A"/>
    <w:p w14:paraId="4A246813" w14:textId="71B99078" w:rsidR="0055179F" w:rsidRDefault="0055179F" w:rsidP="0099731A"/>
    <w:p w14:paraId="76E83730" w14:textId="459A2659" w:rsidR="0055179F" w:rsidRDefault="0055179F" w:rsidP="0099731A"/>
    <w:p w14:paraId="45BDEC30" w14:textId="221ACEB2" w:rsidR="0055179F" w:rsidRDefault="0055179F" w:rsidP="0099731A"/>
    <w:p w14:paraId="797853A9" w14:textId="182E61CC" w:rsidR="0055179F" w:rsidRDefault="0055179F" w:rsidP="0099731A"/>
    <w:p w14:paraId="466A9C10" w14:textId="02F1DA33" w:rsidR="0055179F" w:rsidRDefault="0055179F" w:rsidP="0099731A"/>
    <w:p w14:paraId="134C757A" w14:textId="77437D78" w:rsidR="0055179F" w:rsidRDefault="0055179F" w:rsidP="0099731A"/>
    <w:p w14:paraId="7331659E" w14:textId="49145682" w:rsidR="0055179F" w:rsidRDefault="0055179F" w:rsidP="0099731A"/>
    <w:p w14:paraId="2C4799A9" w14:textId="51DEB977" w:rsidR="0055179F" w:rsidRDefault="0055179F" w:rsidP="0099731A"/>
    <w:p w14:paraId="687DF899" w14:textId="43B6F4C7" w:rsidR="0055179F" w:rsidRDefault="0055179F" w:rsidP="0099731A"/>
    <w:p w14:paraId="5CD93F0C" w14:textId="15549783" w:rsidR="0055179F" w:rsidRDefault="0055179F" w:rsidP="0099731A"/>
    <w:p w14:paraId="6945427F" w14:textId="2114EE09" w:rsidR="0055179F" w:rsidRDefault="0055179F" w:rsidP="0099731A"/>
    <w:p w14:paraId="3AFC9853" w14:textId="076C85D1" w:rsidR="0055179F" w:rsidRDefault="0055179F" w:rsidP="0099731A"/>
    <w:p w14:paraId="69565859" w14:textId="30883BBB" w:rsidR="0055179F" w:rsidRDefault="0055179F" w:rsidP="0099731A"/>
    <w:p w14:paraId="75682FE6" w14:textId="390288E2" w:rsidR="0055179F" w:rsidRDefault="0055179F" w:rsidP="0099731A"/>
    <w:p w14:paraId="314A2988" w14:textId="052821AC" w:rsidR="0055179F" w:rsidRDefault="0055179F" w:rsidP="0099731A"/>
    <w:p w14:paraId="6FA08019" w14:textId="7B5F3D42" w:rsidR="0055179F" w:rsidRDefault="0055179F" w:rsidP="0099731A"/>
    <w:p w14:paraId="649BEA6C" w14:textId="4C7D0B39" w:rsidR="0055179F" w:rsidRDefault="0055179F" w:rsidP="0099731A"/>
    <w:p w14:paraId="242007EE" w14:textId="77777777" w:rsidR="0099731A" w:rsidRPr="0099731A" w:rsidRDefault="0099731A" w:rsidP="0099731A"/>
    <w:bookmarkEnd w:id="2"/>
    <w:p w14:paraId="16AC8333" w14:textId="68EE96BF" w:rsidR="00213784" w:rsidRDefault="00213784" w:rsidP="00376BFD">
      <w:pPr>
        <w:pStyle w:val="Titre3"/>
      </w:pPr>
      <w:r>
        <w:t>Budget net en monnaie locale</w:t>
      </w:r>
    </w:p>
    <w:p w14:paraId="7331F43F" w14:textId="77777777" w:rsidR="00213784" w:rsidRDefault="00213784" w:rsidP="00213784">
      <w:pPr>
        <w:rPr>
          <w:szCs w:val="22"/>
        </w:rPr>
      </w:pPr>
      <w:r>
        <w:rPr>
          <w:szCs w:val="22"/>
        </w:rPr>
        <w:t>Ci-dessous figure le</w:t>
      </w:r>
      <w:r w:rsidRPr="00872F4E">
        <w:rPr>
          <w:szCs w:val="22"/>
        </w:rPr>
        <w:t xml:space="preserve"> devis </w:t>
      </w:r>
      <w:r>
        <w:rPr>
          <w:szCs w:val="22"/>
        </w:rPr>
        <w:t>du projet :</w:t>
      </w:r>
    </w:p>
    <w:tbl>
      <w:tblPr>
        <w:tblW w:w="9580" w:type="dxa"/>
        <w:tblInd w:w="40" w:type="dxa"/>
        <w:tblCellMar>
          <w:left w:w="70" w:type="dxa"/>
          <w:right w:w="70" w:type="dxa"/>
        </w:tblCellMar>
        <w:tblLook w:val="04A0" w:firstRow="1" w:lastRow="0" w:firstColumn="1" w:lastColumn="0" w:noHBand="0" w:noVBand="1"/>
      </w:tblPr>
      <w:tblGrid>
        <w:gridCol w:w="3660"/>
        <w:gridCol w:w="1480"/>
        <w:gridCol w:w="1480"/>
        <w:gridCol w:w="1480"/>
        <w:gridCol w:w="1480"/>
      </w:tblGrid>
      <w:tr w:rsidR="00213784" w:rsidRPr="006B4CA9" w14:paraId="1D15BA28" w14:textId="77777777" w:rsidTr="002E3DCD">
        <w:trPr>
          <w:trHeight w:val="353"/>
        </w:trPr>
        <w:tc>
          <w:tcPr>
            <w:tcW w:w="3660" w:type="dxa"/>
            <w:tcBorders>
              <w:top w:val="single" w:sz="8" w:space="0" w:color="FFFFFF"/>
              <w:left w:val="single" w:sz="8" w:space="0" w:color="FFFFFF"/>
              <w:bottom w:val="single" w:sz="8" w:space="0" w:color="FFFFFF"/>
              <w:right w:val="nil"/>
            </w:tcBorders>
            <w:shd w:val="clear" w:color="000000" w:fill="B55414"/>
            <w:vAlign w:val="bottom"/>
            <w:hideMark/>
          </w:tcPr>
          <w:p w14:paraId="5E7401FB" w14:textId="7239B73E" w:rsidR="00213784" w:rsidRPr="00270B64" w:rsidRDefault="006A2E9B" w:rsidP="00270B64">
            <w:pPr>
              <w:rPr>
                <w:color w:val="FFFFFF" w:themeColor="background1"/>
                <w:sz w:val="18"/>
              </w:rPr>
            </w:pPr>
            <w:r>
              <w:rPr>
                <w:color w:val="FFFFFF" w:themeColor="background1"/>
              </w:rPr>
              <w:t>Détail</w:t>
            </w:r>
          </w:p>
        </w:tc>
        <w:tc>
          <w:tcPr>
            <w:tcW w:w="1480" w:type="dxa"/>
            <w:tcBorders>
              <w:top w:val="single" w:sz="8" w:space="0" w:color="FFFFFF"/>
              <w:left w:val="single" w:sz="4" w:space="0" w:color="FFFFFF"/>
              <w:bottom w:val="single" w:sz="8" w:space="0" w:color="FFFFFF"/>
              <w:right w:val="nil"/>
            </w:tcBorders>
            <w:shd w:val="clear" w:color="000000" w:fill="B55414"/>
            <w:vAlign w:val="bottom"/>
            <w:hideMark/>
          </w:tcPr>
          <w:p w14:paraId="237CE602" w14:textId="77777777" w:rsidR="00213784" w:rsidRPr="00270B64" w:rsidRDefault="00213784" w:rsidP="00270B64">
            <w:pPr>
              <w:jc w:val="center"/>
              <w:rPr>
                <w:color w:val="FFFFFF" w:themeColor="background1"/>
                <w:sz w:val="18"/>
              </w:rPr>
            </w:pPr>
            <w:r w:rsidRPr="00270B64">
              <w:rPr>
                <w:color w:val="FFFFFF" w:themeColor="background1"/>
                <w:sz w:val="18"/>
              </w:rPr>
              <w:t>Coût à l’unité</w:t>
            </w:r>
          </w:p>
        </w:tc>
        <w:tc>
          <w:tcPr>
            <w:tcW w:w="1480" w:type="dxa"/>
            <w:tcBorders>
              <w:top w:val="single" w:sz="8" w:space="0" w:color="FFFFFF"/>
              <w:left w:val="single" w:sz="4" w:space="0" w:color="FFFFFF"/>
              <w:bottom w:val="single" w:sz="8" w:space="0" w:color="FFFFFF"/>
              <w:right w:val="nil"/>
            </w:tcBorders>
            <w:shd w:val="clear" w:color="000000" w:fill="B55414"/>
            <w:vAlign w:val="bottom"/>
            <w:hideMark/>
          </w:tcPr>
          <w:p w14:paraId="09909CD1" w14:textId="77777777" w:rsidR="00213784" w:rsidRPr="00270B64" w:rsidRDefault="00213784" w:rsidP="00270B64">
            <w:pPr>
              <w:jc w:val="center"/>
              <w:rPr>
                <w:color w:val="FFFFFF" w:themeColor="background1"/>
                <w:sz w:val="18"/>
              </w:rPr>
            </w:pPr>
            <w:r w:rsidRPr="00270B64">
              <w:rPr>
                <w:color w:val="FFFFFF" w:themeColor="background1"/>
                <w:sz w:val="18"/>
              </w:rPr>
              <w:t>Quantité</w:t>
            </w:r>
          </w:p>
        </w:tc>
        <w:tc>
          <w:tcPr>
            <w:tcW w:w="1480" w:type="dxa"/>
            <w:tcBorders>
              <w:top w:val="single" w:sz="8" w:space="0" w:color="FFFFFF"/>
              <w:left w:val="single" w:sz="4" w:space="0" w:color="FFFFFF"/>
              <w:bottom w:val="single" w:sz="8" w:space="0" w:color="FFFFFF"/>
              <w:right w:val="single" w:sz="4" w:space="0" w:color="FFFFFF"/>
            </w:tcBorders>
            <w:shd w:val="clear" w:color="000000" w:fill="B55414"/>
            <w:vAlign w:val="bottom"/>
            <w:hideMark/>
          </w:tcPr>
          <w:p w14:paraId="0BDCB959" w14:textId="77777777" w:rsidR="00213784" w:rsidRPr="00270B64" w:rsidRDefault="00213784" w:rsidP="00270B64">
            <w:pPr>
              <w:jc w:val="center"/>
              <w:rPr>
                <w:color w:val="FFFFFF" w:themeColor="background1"/>
                <w:sz w:val="18"/>
              </w:rPr>
            </w:pPr>
            <w:r w:rsidRPr="00270B64">
              <w:rPr>
                <w:color w:val="FFFFFF" w:themeColor="background1"/>
                <w:sz w:val="18"/>
              </w:rPr>
              <w:t>Unité</w:t>
            </w:r>
          </w:p>
        </w:tc>
        <w:tc>
          <w:tcPr>
            <w:tcW w:w="1480" w:type="dxa"/>
            <w:tcBorders>
              <w:top w:val="single" w:sz="8" w:space="0" w:color="FFFFFF"/>
              <w:left w:val="nil"/>
              <w:bottom w:val="single" w:sz="8" w:space="0" w:color="FFFFFF"/>
              <w:right w:val="single" w:sz="8" w:space="0" w:color="FFFFFF"/>
            </w:tcBorders>
            <w:shd w:val="clear" w:color="000000" w:fill="B55414"/>
            <w:vAlign w:val="bottom"/>
            <w:hideMark/>
          </w:tcPr>
          <w:p w14:paraId="2DBF4062" w14:textId="77777777" w:rsidR="00213784" w:rsidRPr="00270B64" w:rsidRDefault="00213784" w:rsidP="00270B64">
            <w:pPr>
              <w:jc w:val="center"/>
              <w:rPr>
                <w:color w:val="FFFFFF" w:themeColor="background1"/>
                <w:sz w:val="18"/>
              </w:rPr>
            </w:pPr>
            <w:r w:rsidRPr="00270B64">
              <w:rPr>
                <w:color w:val="FFFFFF" w:themeColor="background1"/>
                <w:sz w:val="18"/>
              </w:rPr>
              <w:t>Coût total</w:t>
            </w:r>
          </w:p>
        </w:tc>
      </w:tr>
      <w:tr w:rsidR="00C559B8" w:rsidRPr="006B4CA9" w14:paraId="55CB64C5" w14:textId="77777777" w:rsidTr="00270B64">
        <w:trPr>
          <w:trHeight w:val="330"/>
        </w:trPr>
        <w:tc>
          <w:tcPr>
            <w:tcW w:w="3660" w:type="dxa"/>
            <w:tcBorders>
              <w:top w:val="single" w:sz="4" w:space="0" w:color="404040"/>
              <w:left w:val="nil"/>
              <w:bottom w:val="single" w:sz="4" w:space="0" w:color="404040"/>
              <w:right w:val="nil"/>
            </w:tcBorders>
            <w:shd w:val="clear" w:color="000000" w:fill="EEECE1"/>
            <w:vAlign w:val="bottom"/>
            <w:hideMark/>
          </w:tcPr>
          <w:p w14:paraId="6593601A" w14:textId="765887FA" w:rsidR="00C559B8" w:rsidRPr="00672A86" w:rsidRDefault="00C559B8" w:rsidP="00C559B8">
            <w:pPr>
              <w:pStyle w:val="Sansinterligne"/>
              <w:rPr>
                <w:i w:val="0"/>
                <w:iCs/>
              </w:rPr>
            </w:pPr>
            <w:r>
              <w:rPr>
                <w:i w:val="0"/>
                <w:iCs/>
                <w:color w:val="auto"/>
              </w:rPr>
              <w:t>charpente</w:t>
            </w:r>
          </w:p>
        </w:tc>
        <w:tc>
          <w:tcPr>
            <w:tcW w:w="1480" w:type="dxa"/>
            <w:tcBorders>
              <w:top w:val="single" w:sz="4" w:space="0" w:color="404040"/>
              <w:left w:val="nil"/>
              <w:bottom w:val="single" w:sz="4" w:space="0" w:color="404040"/>
              <w:right w:val="nil"/>
            </w:tcBorders>
            <w:shd w:val="clear" w:color="000000" w:fill="EEECE1"/>
            <w:vAlign w:val="bottom"/>
            <w:hideMark/>
          </w:tcPr>
          <w:p w14:paraId="61DAC1E6" w14:textId="7E5B7E10" w:rsidR="00C559B8" w:rsidRPr="006B4CA9" w:rsidRDefault="00C559B8" w:rsidP="00C559B8">
            <w:pPr>
              <w:rPr>
                <w:rFonts w:ascii="Trebuchet MS" w:hAnsi="Trebuchet MS" w:cs="Calibri"/>
                <w:color w:val="000000"/>
                <w:szCs w:val="20"/>
              </w:rPr>
            </w:pPr>
            <w:r w:rsidRPr="006B4CA9">
              <w:rPr>
                <w:rFonts w:ascii="Trebuchet MS" w:hAnsi="Trebuchet MS" w:cs="Calibri"/>
                <w:color w:val="000000"/>
                <w:szCs w:val="20"/>
              </w:rPr>
              <w:t> </w:t>
            </w:r>
            <w:r>
              <w:rPr>
                <w:rFonts w:ascii="Trebuchet MS" w:hAnsi="Trebuchet MS" w:cs="Calibri"/>
                <w:color w:val="000000"/>
                <w:szCs w:val="20"/>
              </w:rPr>
              <w:t>600 114</w:t>
            </w:r>
          </w:p>
        </w:tc>
        <w:tc>
          <w:tcPr>
            <w:tcW w:w="1480" w:type="dxa"/>
            <w:tcBorders>
              <w:top w:val="single" w:sz="4" w:space="0" w:color="404040"/>
              <w:left w:val="nil"/>
              <w:bottom w:val="single" w:sz="4" w:space="0" w:color="404040"/>
              <w:right w:val="nil"/>
            </w:tcBorders>
            <w:shd w:val="clear" w:color="000000" w:fill="EEECE1"/>
            <w:vAlign w:val="bottom"/>
            <w:hideMark/>
          </w:tcPr>
          <w:p w14:paraId="204D8972" w14:textId="5F627062" w:rsidR="00C559B8" w:rsidRPr="006B4CA9" w:rsidRDefault="00C559B8" w:rsidP="00C559B8">
            <w:pPr>
              <w:rPr>
                <w:rFonts w:ascii="Trebuchet MS" w:hAnsi="Trebuchet MS" w:cs="Calibri"/>
                <w:color w:val="000000"/>
                <w:szCs w:val="20"/>
              </w:rPr>
            </w:pPr>
            <w:r w:rsidRPr="006B4CA9">
              <w:rPr>
                <w:rFonts w:ascii="Trebuchet MS" w:hAnsi="Trebuchet MS" w:cs="Calibri"/>
                <w:color w:val="000000"/>
                <w:szCs w:val="20"/>
              </w:rPr>
              <w:t> </w:t>
            </w:r>
            <w:r>
              <w:rPr>
                <w:rFonts w:ascii="Trebuchet MS" w:hAnsi="Trebuchet MS" w:cs="Calibri"/>
                <w:color w:val="000000"/>
                <w:szCs w:val="20"/>
              </w:rPr>
              <w:t>1</w:t>
            </w:r>
          </w:p>
        </w:tc>
        <w:tc>
          <w:tcPr>
            <w:tcW w:w="1480" w:type="dxa"/>
            <w:tcBorders>
              <w:top w:val="single" w:sz="4" w:space="0" w:color="404040"/>
              <w:left w:val="nil"/>
              <w:bottom w:val="single" w:sz="4" w:space="0" w:color="404040"/>
              <w:right w:val="nil"/>
            </w:tcBorders>
            <w:shd w:val="clear" w:color="000000" w:fill="EEECE1"/>
            <w:vAlign w:val="bottom"/>
            <w:hideMark/>
          </w:tcPr>
          <w:p w14:paraId="599E9BAD" w14:textId="599C2022" w:rsidR="00C559B8" w:rsidRPr="006B4CA9" w:rsidRDefault="00C559B8" w:rsidP="00C559B8">
            <w:pPr>
              <w:rPr>
                <w:rFonts w:ascii="Trebuchet MS" w:hAnsi="Trebuchet MS" w:cs="Calibri"/>
                <w:color w:val="000000"/>
                <w:szCs w:val="20"/>
              </w:rPr>
            </w:pPr>
            <w:r w:rsidRPr="006B4CA9">
              <w:rPr>
                <w:rFonts w:ascii="Trebuchet MS" w:hAnsi="Trebuchet MS" w:cs="Calibri"/>
                <w:color w:val="000000"/>
                <w:szCs w:val="20"/>
              </w:rPr>
              <w:t> </w:t>
            </w:r>
            <w:r>
              <w:rPr>
                <w:rFonts w:ascii="Trebuchet MS" w:hAnsi="Trebuchet MS" w:cs="Calibri"/>
                <w:color w:val="000000"/>
                <w:szCs w:val="20"/>
              </w:rPr>
              <w:t>THB</w:t>
            </w:r>
          </w:p>
        </w:tc>
        <w:tc>
          <w:tcPr>
            <w:tcW w:w="1480" w:type="dxa"/>
            <w:tcBorders>
              <w:top w:val="single" w:sz="4" w:space="0" w:color="404040"/>
              <w:left w:val="nil"/>
              <w:bottom w:val="single" w:sz="4" w:space="0" w:color="404040"/>
              <w:right w:val="single" w:sz="8" w:space="0" w:color="FFFFFF"/>
            </w:tcBorders>
            <w:shd w:val="clear" w:color="000000" w:fill="EEECE1"/>
            <w:vAlign w:val="bottom"/>
            <w:hideMark/>
          </w:tcPr>
          <w:p w14:paraId="34C71DB4" w14:textId="45ACB266" w:rsidR="00C559B8" w:rsidRPr="006B4CA9" w:rsidRDefault="00C559B8" w:rsidP="00C559B8">
            <w:pPr>
              <w:rPr>
                <w:rFonts w:ascii="Trebuchet MS" w:hAnsi="Trebuchet MS" w:cs="Calibri"/>
                <w:color w:val="000000"/>
                <w:szCs w:val="20"/>
              </w:rPr>
            </w:pPr>
            <w:r w:rsidRPr="006B4CA9">
              <w:rPr>
                <w:rFonts w:ascii="Trebuchet MS" w:hAnsi="Trebuchet MS" w:cs="Calibri"/>
                <w:color w:val="000000"/>
                <w:szCs w:val="20"/>
              </w:rPr>
              <w:t> </w:t>
            </w:r>
            <w:r>
              <w:rPr>
                <w:rFonts w:ascii="Trebuchet MS" w:hAnsi="Trebuchet MS" w:cs="Calibri"/>
                <w:color w:val="000000"/>
                <w:szCs w:val="20"/>
              </w:rPr>
              <w:t>600 114</w:t>
            </w:r>
          </w:p>
        </w:tc>
      </w:tr>
      <w:tr w:rsidR="00C559B8" w:rsidRPr="006B4CA9" w14:paraId="08CFDBD2" w14:textId="77777777" w:rsidTr="00270B64">
        <w:trPr>
          <w:trHeight w:val="315"/>
        </w:trPr>
        <w:tc>
          <w:tcPr>
            <w:tcW w:w="3660" w:type="dxa"/>
            <w:tcBorders>
              <w:top w:val="nil"/>
              <w:left w:val="nil"/>
              <w:bottom w:val="single" w:sz="4" w:space="0" w:color="404040"/>
              <w:right w:val="nil"/>
            </w:tcBorders>
            <w:shd w:val="clear" w:color="000000" w:fill="EEECE1"/>
            <w:vAlign w:val="bottom"/>
            <w:hideMark/>
          </w:tcPr>
          <w:p w14:paraId="76E5C65C" w14:textId="23BF477A" w:rsidR="00C559B8" w:rsidRPr="006B4CA9" w:rsidRDefault="00C559B8" w:rsidP="00C559B8">
            <w:pPr>
              <w:rPr>
                <w:rFonts w:ascii="Trebuchet MS" w:hAnsi="Trebuchet MS" w:cs="Calibri"/>
                <w:color w:val="000000"/>
                <w:szCs w:val="20"/>
              </w:rPr>
            </w:pPr>
            <w:r>
              <w:rPr>
                <w:rFonts w:ascii="Trebuchet MS" w:hAnsi="Trebuchet MS" w:cs="Calibri"/>
                <w:color w:val="000000"/>
                <w:szCs w:val="20"/>
              </w:rPr>
              <w:t>toiture</w:t>
            </w:r>
          </w:p>
        </w:tc>
        <w:tc>
          <w:tcPr>
            <w:tcW w:w="1480" w:type="dxa"/>
            <w:tcBorders>
              <w:top w:val="nil"/>
              <w:left w:val="nil"/>
              <w:bottom w:val="single" w:sz="4" w:space="0" w:color="404040"/>
              <w:right w:val="nil"/>
            </w:tcBorders>
            <w:shd w:val="clear" w:color="000000" w:fill="EEECE1"/>
            <w:vAlign w:val="bottom"/>
            <w:hideMark/>
          </w:tcPr>
          <w:p w14:paraId="67F7ADBB" w14:textId="1DEDE523" w:rsidR="00C559B8" w:rsidRPr="006B4CA9" w:rsidRDefault="00C559B8" w:rsidP="00C559B8">
            <w:pPr>
              <w:rPr>
                <w:rFonts w:ascii="Trebuchet MS" w:hAnsi="Trebuchet MS" w:cs="Calibri"/>
                <w:color w:val="000000"/>
                <w:szCs w:val="20"/>
              </w:rPr>
            </w:pPr>
            <w:r w:rsidRPr="006B4CA9">
              <w:rPr>
                <w:rFonts w:ascii="Trebuchet MS" w:hAnsi="Trebuchet MS" w:cs="Calibri"/>
                <w:color w:val="000000"/>
                <w:szCs w:val="20"/>
              </w:rPr>
              <w:t> </w:t>
            </w:r>
            <w:r>
              <w:rPr>
                <w:rFonts w:ascii="Trebuchet MS" w:hAnsi="Trebuchet MS" w:cs="Calibri"/>
                <w:color w:val="000000"/>
                <w:szCs w:val="20"/>
              </w:rPr>
              <w:t>395 713</w:t>
            </w:r>
          </w:p>
        </w:tc>
        <w:tc>
          <w:tcPr>
            <w:tcW w:w="1480" w:type="dxa"/>
            <w:tcBorders>
              <w:top w:val="nil"/>
              <w:left w:val="nil"/>
              <w:bottom w:val="single" w:sz="4" w:space="0" w:color="404040"/>
              <w:right w:val="nil"/>
            </w:tcBorders>
            <w:shd w:val="clear" w:color="000000" w:fill="EEECE1"/>
            <w:vAlign w:val="bottom"/>
            <w:hideMark/>
          </w:tcPr>
          <w:p w14:paraId="23D0D7F2" w14:textId="5E7E37CA" w:rsidR="00C559B8" w:rsidRPr="006B4CA9" w:rsidRDefault="00C559B8" w:rsidP="00C559B8">
            <w:pPr>
              <w:rPr>
                <w:rFonts w:ascii="Trebuchet MS" w:hAnsi="Trebuchet MS" w:cs="Calibri"/>
                <w:color w:val="000000"/>
                <w:szCs w:val="20"/>
              </w:rPr>
            </w:pPr>
            <w:r w:rsidRPr="006B4CA9">
              <w:rPr>
                <w:rFonts w:ascii="Trebuchet MS" w:hAnsi="Trebuchet MS" w:cs="Calibri"/>
                <w:color w:val="000000"/>
                <w:szCs w:val="20"/>
              </w:rPr>
              <w:t> </w:t>
            </w:r>
            <w:r>
              <w:rPr>
                <w:rFonts w:ascii="Trebuchet MS" w:hAnsi="Trebuchet MS" w:cs="Calibri"/>
                <w:color w:val="000000"/>
                <w:szCs w:val="20"/>
              </w:rPr>
              <w:t>1</w:t>
            </w:r>
          </w:p>
        </w:tc>
        <w:tc>
          <w:tcPr>
            <w:tcW w:w="1480" w:type="dxa"/>
            <w:tcBorders>
              <w:top w:val="nil"/>
              <w:left w:val="nil"/>
              <w:bottom w:val="single" w:sz="4" w:space="0" w:color="404040"/>
              <w:right w:val="nil"/>
            </w:tcBorders>
            <w:shd w:val="clear" w:color="000000" w:fill="EEECE1"/>
            <w:vAlign w:val="bottom"/>
            <w:hideMark/>
          </w:tcPr>
          <w:p w14:paraId="1DF91FCE" w14:textId="5BD8824A" w:rsidR="00C559B8" w:rsidRPr="006B4CA9" w:rsidRDefault="00C559B8" w:rsidP="00C559B8">
            <w:pPr>
              <w:rPr>
                <w:rFonts w:ascii="Trebuchet MS" w:hAnsi="Trebuchet MS" w:cs="Calibri"/>
                <w:color w:val="000000"/>
                <w:szCs w:val="20"/>
              </w:rPr>
            </w:pPr>
            <w:r w:rsidRPr="006B4CA9">
              <w:rPr>
                <w:rFonts w:ascii="Trebuchet MS" w:hAnsi="Trebuchet MS" w:cs="Calibri"/>
                <w:color w:val="000000"/>
                <w:szCs w:val="20"/>
              </w:rPr>
              <w:t> </w:t>
            </w:r>
            <w:r>
              <w:rPr>
                <w:rFonts w:ascii="Trebuchet MS" w:hAnsi="Trebuchet MS" w:cs="Calibri"/>
                <w:color w:val="000000"/>
                <w:szCs w:val="20"/>
              </w:rPr>
              <w:t>THB</w:t>
            </w:r>
          </w:p>
        </w:tc>
        <w:tc>
          <w:tcPr>
            <w:tcW w:w="1480" w:type="dxa"/>
            <w:tcBorders>
              <w:top w:val="nil"/>
              <w:left w:val="nil"/>
              <w:bottom w:val="single" w:sz="4" w:space="0" w:color="404040"/>
              <w:right w:val="single" w:sz="8" w:space="0" w:color="FFFFFF"/>
            </w:tcBorders>
            <w:shd w:val="clear" w:color="000000" w:fill="EEECE1"/>
            <w:vAlign w:val="bottom"/>
            <w:hideMark/>
          </w:tcPr>
          <w:p w14:paraId="7945E0D9" w14:textId="252FEAF3" w:rsidR="00C559B8" w:rsidRPr="006B4CA9" w:rsidRDefault="00C559B8" w:rsidP="00C559B8">
            <w:pPr>
              <w:rPr>
                <w:rFonts w:ascii="Trebuchet MS" w:hAnsi="Trebuchet MS" w:cs="Calibri"/>
                <w:color w:val="000000"/>
                <w:szCs w:val="20"/>
              </w:rPr>
            </w:pPr>
            <w:r w:rsidRPr="006B4CA9">
              <w:rPr>
                <w:rFonts w:ascii="Trebuchet MS" w:hAnsi="Trebuchet MS" w:cs="Calibri"/>
                <w:color w:val="000000"/>
                <w:szCs w:val="20"/>
              </w:rPr>
              <w:t> </w:t>
            </w:r>
            <w:r>
              <w:rPr>
                <w:rFonts w:ascii="Trebuchet MS" w:hAnsi="Trebuchet MS" w:cs="Calibri"/>
                <w:color w:val="000000"/>
                <w:szCs w:val="20"/>
              </w:rPr>
              <w:t>395 713</w:t>
            </w:r>
          </w:p>
        </w:tc>
      </w:tr>
      <w:tr w:rsidR="00C559B8" w:rsidRPr="006B4CA9" w14:paraId="78EC6320" w14:textId="77777777" w:rsidTr="00270B64">
        <w:trPr>
          <w:trHeight w:val="330"/>
        </w:trPr>
        <w:tc>
          <w:tcPr>
            <w:tcW w:w="3660" w:type="dxa"/>
            <w:tcBorders>
              <w:top w:val="nil"/>
              <w:left w:val="nil"/>
              <w:bottom w:val="single" w:sz="4" w:space="0" w:color="404040"/>
              <w:right w:val="nil"/>
            </w:tcBorders>
            <w:shd w:val="clear" w:color="000000" w:fill="EEECE1"/>
            <w:vAlign w:val="bottom"/>
            <w:hideMark/>
          </w:tcPr>
          <w:p w14:paraId="2930CBDA" w14:textId="1D4837F3" w:rsidR="00C559B8" w:rsidRPr="006B4CA9" w:rsidRDefault="00C559B8" w:rsidP="00C559B8">
            <w:pPr>
              <w:rPr>
                <w:rFonts w:ascii="Trebuchet MS" w:hAnsi="Trebuchet MS" w:cs="Calibri"/>
                <w:color w:val="000000"/>
                <w:szCs w:val="20"/>
              </w:rPr>
            </w:pPr>
            <w:r>
              <w:rPr>
                <w:rFonts w:ascii="Trebuchet MS" w:hAnsi="Trebuchet MS" w:cs="Calibri"/>
                <w:color w:val="000000"/>
                <w:szCs w:val="20"/>
              </w:rPr>
              <w:t>murs</w:t>
            </w:r>
          </w:p>
        </w:tc>
        <w:tc>
          <w:tcPr>
            <w:tcW w:w="1480" w:type="dxa"/>
            <w:tcBorders>
              <w:top w:val="nil"/>
              <w:left w:val="nil"/>
              <w:bottom w:val="single" w:sz="4" w:space="0" w:color="404040"/>
              <w:right w:val="nil"/>
            </w:tcBorders>
            <w:shd w:val="clear" w:color="000000" w:fill="EEECE1"/>
            <w:vAlign w:val="bottom"/>
            <w:hideMark/>
          </w:tcPr>
          <w:p w14:paraId="50092563" w14:textId="2D02F946" w:rsidR="00C559B8" w:rsidRPr="006B4CA9" w:rsidRDefault="00C559B8" w:rsidP="00C559B8">
            <w:pPr>
              <w:rPr>
                <w:rFonts w:ascii="Trebuchet MS" w:hAnsi="Trebuchet MS" w:cs="Calibri"/>
                <w:color w:val="000000"/>
                <w:szCs w:val="20"/>
              </w:rPr>
            </w:pPr>
            <w:r>
              <w:rPr>
                <w:rFonts w:ascii="Trebuchet MS" w:hAnsi="Trebuchet MS" w:cs="Calibri"/>
                <w:color w:val="000000"/>
                <w:szCs w:val="20"/>
              </w:rPr>
              <w:t xml:space="preserve"> 195 685</w:t>
            </w:r>
          </w:p>
        </w:tc>
        <w:tc>
          <w:tcPr>
            <w:tcW w:w="1480" w:type="dxa"/>
            <w:tcBorders>
              <w:top w:val="nil"/>
              <w:left w:val="nil"/>
              <w:bottom w:val="single" w:sz="4" w:space="0" w:color="404040"/>
              <w:right w:val="nil"/>
            </w:tcBorders>
            <w:shd w:val="clear" w:color="000000" w:fill="EEECE1"/>
            <w:vAlign w:val="bottom"/>
            <w:hideMark/>
          </w:tcPr>
          <w:p w14:paraId="09EC33D7" w14:textId="2B2F3892" w:rsidR="00C559B8" w:rsidRPr="006B4CA9" w:rsidRDefault="00C559B8" w:rsidP="00C559B8">
            <w:pPr>
              <w:rPr>
                <w:rFonts w:ascii="Trebuchet MS" w:hAnsi="Trebuchet MS" w:cs="Calibri"/>
                <w:color w:val="000000"/>
                <w:szCs w:val="20"/>
              </w:rPr>
            </w:pPr>
            <w:r w:rsidRPr="006B4CA9">
              <w:rPr>
                <w:rFonts w:ascii="Trebuchet MS" w:hAnsi="Trebuchet MS" w:cs="Calibri"/>
                <w:color w:val="000000"/>
                <w:szCs w:val="20"/>
              </w:rPr>
              <w:t> </w:t>
            </w:r>
            <w:r>
              <w:rPr>
                <w:rFonts w:ascii="Trebuchet MS" w:hAnsi="Trebuchet MS" w:cs="Calibri"/>
                <w:color w:val="000000"/>
                <w:szCs w:val="20"/>
              </w:rPr>
              <w:t>1</w:t>
            </w:r>
          </w:p>
        </w:tc>
        <w:tc>
          <w:tcPr>
            <w:tcW w:w="1480" w:type="dxa"/>
            <w:tcBorders>
              <w:top w:val="nil"/>
              <w:left w:val="nil"/>
              <w:bottom w:val="single" w:sz="4" w:space="0" w:color="404040"/>
              <w:right w:val="nil"/>
            </w:tcBorders>
            <w:shd w:val="clear" w:color="000000" w:fill="EEECE1"/>
            <w:vAlign w:val="bottom"/>
            <w:hideMark/>
          </w:tcPr>
          <w:p w14:paraId="458D6FA9" w14:textId="1B43C7CA" w:rsidR="00C559B8" w:rsidRPr="006B4CA9" w:rsidRDefault="00C559B8" w:rsidP="00C559B8">
            <w:pPr>
              <w:rPr>
                <w:rFonts w:ascii="Trebuchet MS" w:hAnsi="Trebuchet MS" w:cs="Calibri"/>
                <w:color w:val="000000"/>
                <w:szCs w:val="20"/>
              </w:rPr>
            </w:pPr>
            <w:r w:rsidRPr="006B4CA9">
              <w:rPr>
                <w:rFonts w:ascii="Trebuchet MS" w:hAnsi="Trebuchet MS" w:cs="Calibri"/>
                <w:color w:val="000000"/>
                <w:szCs w:val="20"/>
              </w:rPr>
              <w:t> </w:t>
            </w:r>
            <w:r>
              <w:rPr>
                <w:rFonts w:ascii="Trebuchet MS" w:hAnsi="Trebuchet MS" w:cs="Calibri"/>
                <w:color w:val="000000"/>
                <w:szCs w:val="20"/>
              </w:rPr>
              <w:t>THB</w:t>
            </w:r>
          </w:p>
        </w:tc>
        <w:tc>
          <w:tcPr>
            <w:tcW w:w="1480" w:type="dxa"/>
            <w:tcBorders>
              <w:top w:val="nil"/>
              <w:left w:val="nil"/>
              <w:bottom w:val="single" w:sz="4" w:space="0" w:color="404040"/>
              <w:right w:val="single" w:sz="8" w:space="0" w:color="FFFFFF"/>
            </w:tcBorders>
            <w:shd w:val="clear" w:color="000000" w:fill="EEECE1"/>
            <w:vAlign w:val="bottom"/>
            <w:hideMark/>
          </w:tcPr>
          <w:p w14:paraId="5E0174D8" w14:textId="713F634C" w:rsidR="00C559B8" w:rsidRPr="006B4CA9" w:rsidRDefault="00C559B8" w:rsidP="00C559B8">
            <w:pPr>
              <w:rPr>
                <w:rFonts w:ascii="Trebuchet MS" w:hAnsi="Trebuchet MS" w:cs="Calibri"/>
                <w:color w:val="000000"/>
                <w:szCs w:val="20"/>
              </w:rPr>
            </w:pPr>
            <w:r>
              <w:rPr>
                <w:rFonts w:ascii="Trebuchet MS" w:hAnsi="Trebuchet MS" w:cs="Calibri"/>
                <w:color w:val="000000"/>
                <w:szCs w:val="20"/>
              </w:rPr>
              <w:t xml:space="preserve"> 195 685</w:t>
            </w:r>
          </w:p>
        </w:tc>
      </w:tr>
      <w:tr w:rsidR="00C559B8" w:rsidRPr="006B4CA9" w14:paraId="35F46163" w14:textId="77777777" w:rsidTr="00270B64">
        <w:trPr>
          <w:trHeight w:val="330"/>
        </w:trPr>
        <w:tc>
          <w:tcPr>
            <w:tcW w:w="3660" w:type="dxa"/>
            <w:tcBorders>
              <w:top w:val="nil"/>
              <w:left w:val="nil"/>
              <w:bottom w:val="single" w:sz="4" w:space="0" w:color="404040"/>
              <w:right w:val="nil"/>
            </w:tcBorders>
            <w:shd w:val="clear" w:color="000000" w:fill="EEECE1"/>
            <w:vAlign w:val="bottom"/>
            <w:hideMark/>
          </w:tcPr>
          <w:p w14:paraId="1FA3A89B" w14:textId="77947488" w:rsidR="00C559B8" w:rsidRPr="006B4CA9" w:rsidRDefault="00C559B8" w:rsidP="00C559B8">
            <w:pPr>
              <w:rPr>
                <w:rFonts w:ascii="Trebuchet MS" w:hAnsi="Trebuchet MS" w:cs="Calibri"/>
                <w:color w:val="000000"/>
                <w:szCs w:val="20"/>
              </w:rPr>
            </w:pPr>
            <w:r>
              <w:rPr>
                <w:rFonts w:ascii="Trebuchet MS" w:hAnsi="Trebuchet MS" w:cs="Calibri"/>
                <w:color w:val="000000"/>
                <w:szCs w:val="20"/>
              </w:rPr>
              <w:t>plancher</w:t>
            </w:r>
          </w:p>
        </w:tc>
        <w:tc>
          <w:tcPr>
            <w:tcW w:w="1480" w:type="dxa"/>
            <w:tcBorders>
              <w:top w:val="nil"/>
              <w:left w:val="nil"/>
              <w:bottom w:val="single" w:sz="4" w:space="0" w:color="404040"/>
              <w:right w:val="nil"/>
            </w:tcBorders>
            <w:shd w:val="clear" w:color="000000" w:fill="EEECE1"/>
            <w:vAlign w:val="bottom"/>
            <w:hideMark/>
          </w:tcPr>
          <w:p w14:paraId="6487FE06" w14:textId="1256EC53" w:rsidR="00C559B8" w:rsidRPr="006B4CA9" w:rsidRDefault="00C559B8" w:rsidP="00C559B8">
            <w:pPr>
              <w:rPr>
                <w:rFonts w:ascii="Trebuchet MS" w:hAnsi="Trebuchet MS" w:cs="Calibri"/>
                <w:color w:val="000000"/>
                <w:szCs w:val="20"/>
              </w:rPr>
            </w:pPr>
            <w:r w:rsidRPr="006B4CA9">
              <w:rPr>
                <w:rFonts w:ascii="Trebuchet MS" w:hAnsi="Trebuchet MS" w:cs="Calibri"/>
                <w:color w:val="000000"/>
                <w:szCs w:val="20"/>
              </w:rPr>
              <w:t> </w:t>
            </w:r>
            <w:r>
              <w:rPr>
                <w:rFonts w:ascii="Trebuchet MS" w:hAnsi="Trebuchet MS" w:cs="Calibri"/>
                <w:color w:val="000000"/>
                <w:szCs w:val="20"/>
              </w:rPr>
              <w:t>51 000</w:t>
            </w:r>
          </w:p>
        </w:tc>
        <w:tc>
          <w:tcPr>
            <w:tcW w:w="1480" w:type="dxa"/>
            <w:tcBorders>
              <w:top w:val="nil"/>
              <w:left w:val="nil"/>
              <w:bottom w:val="single" w:sz="4" w:space="0" w:color="404040"/>
              <w:right w:val="nil"/>
            </w:tcBorders>
            <w:shd w:val="clear" w:color="000000" w:fill="EEECE1"/>
            <w:vAlign w:val="bottom"/>
            <w:hideMark/>
          </w:tcPr>
          <w:p w14:paraId="50292377" w14:textId="4D99FA00" w:rsidR="00C559B8" w:rsidRPr="006B4CA9" w:rsidRDefault="00C559B8" w:rsidP="00C559B8">
            <w:pPr>
              <w:rPr>
                <w:rFonts w:ascii="Trebuchet MS" w:hAnsi="Trebuchet MS" w:cs="Calibri"/>
                <w:color w:val="000000"/>
                <w:szCs w:val="20"/>
              </w:rPr>
            </w:pPr>
            <w:r w:rsidRPr="006B4CA9">
              <w:rPr>
                <w:rFonts w:ascii="Trebuchet MS" w:hAnsi="Trebuchet MS" w:cs="Calibri"/>
                <w:color w:val="000000"/>
                <w:szCs w:val="20"/>
              </w:rPr>
              <w:t> </w:t>
            </w:r>
            <w:r>
              <w:rPr>
                <w:rFonts w:ascii="Trebuchet MS" w:hAnsi="Trebuchet MS" w:cs="Calibri"/>
                <w:color w:val="000000"/>
                <w:szCs w:val="20"/>
              </w:rPr>
              <w:t>1</w:t>
            </w:r>
          </w:p>
        </w:tc>
        <w:tc>
          <w:tcPr>
            <w:tcW w:w="1480" w:type="dxa"/>
            <w:tcBorders>
              <w:top w:val="nil"/>
              <w:left w:val="nil"/>
              <w:bottom w:val="single" w:sz="4" w:space="0" w:color="404040"/>
              <w:right w:val="nil"/>
            </w:tcBorders>
            <w:shd w:val="clear" w:color="000000" w:fill="EEECE1"/>
            <w:vAlign w:val="bottom"/>
            <w:hideMark/>
          </w:tcPr>
          <w:p w14:paraId="55426CAA" w14:textId="5B545C8B" w:rsidR="00C559B8" w:rsidRPr="006B4CA9" w:rsidRDefault="00C559B8" w:rsidP="00C559B8">
            <w:pPr>
              <w:rPr>
                <w:rFonts w:ascii="Trebuchet MS" w:hAnsi="Trebuchet MS" w:cs="Calibri"/>
                <w:color w:val="000000"/>
                <w:szCs w:val="20"/>
              </w:rPr>
            </w:pPr>
            <w:r w:rsidRPr="006B4CA9">
              <w:rPr>
                <w:rFonts w:ascii="Trebuchet MS" w:hAnsi="Trebuchet MS" w:cs="Calibri"/>
                <w:color w:val="000000"/>
                <w:szCs w:val="20"/>
              </w:rPr>
              <w:t> </w:t>
            </w:r>
            <w:r>
              <w:rPr>
                <w:rFonts w:ascii="Trebuchet MS" w:hAnsi="Trebuchet MS" w:cs="Calibri"/>
                <w:color w:val="000000"/>
                <w:szCs w:val="20"/>
              </w:rPr>
              <w:t>THB</w:t>
            </w:r>
          </w:p>
        </w:tc>
        <w:tc>
          <w:tcPr>
            <w:tcW w:w="1480" w:type="dxa"/>
            <w:tcBorders>
              <w:top w:val="nil"/>
              <w:left w:val="nil"/>
              <w:bottom w:val="single" w:sz="4" w:space="0" w:color="404040"/>
              <w:right w:val="single" w:sz="8" w:space="0" w:color="FFFFFF"/>
            </w:tcBorders>
            <w:shd w:val="clear" w:color="000000" w:fill="EEECE1"/>
            <w:vAlign w:val="bottom"/>
            <w:hideMark/>
          </w:tcPr>
          <w:p w14:paraId="704F86D4" w14:textId="22B010AD" w:rsidR="00C559B8" w:rsidRPr="006B4CA9" w:rsidRDefault="00C559B8" w:rsidP="00C559B8">
            <w:pPr>
              <w:rPr>
                <w:rFonts w:ascii="Trebuchet MS" w:hAnsi="Trebuchet MS" w:cs="Calibri"/>
                <w:color w:val="000000"/>
                <w:szCs w:val="20"/>
              </w:rPr>
            </w:pPr>
            <w:r w:rsidRPr="006B4CA9">
              <w:rPr>
                <w:rFonts w:ascii="Trebuchet MS" w:hAnsi="Trebuchet MS" w:cs="Calibri"/>
                <w:color w:val="000000"/>
                <w:szCs w:val="20"/>
              </w:rPr>
              <w:t> </w:t>
            </w:r>
            <w:r>
              <w:rPr>
                <w:rFonts w:ascii="Trebuchet MS" w:hAnsi="Trebuchet MS" w:cs="Calibri"/>
                <w:color w:val="000000"/>
                <w:szCs w:val="20"/>
              </w:rPr>
              <w:t>51 000</w:t>
            </w:r>
          </w:p>
        </w:tc>
      </w:tr>
      <w:tr w:rsidR="00C559B8" w:rsidRPr="006B4CA9" w14:paraId="658366DC" w14:textId="77777777" w:rsidTr="00270B64">
        <w:trPr>
          <w:trHeight w:val="330"/>
        </w:trPr>
        <w:tc>
          <w:tcPr>
            <w:tcW w:w="3660" w:type="dxa"/>
            <w:tcBorders>
              <w:top w:val="nil"/>
              <w:left w:val="nil"/>
              <w:bottom w:val="single" w:sz="4" w:space="0" w:color="404040"/>
              <w:right w:val="nil"/>
            </w:tcBorders>
            <w:shd w:val="clear" w:color="000000" w:fill="EEECE1"/>
            <w:vAlign w:val="bottom"/>
            <w:hideMark/>
          </w:tcPr>
          <w:p w14:paraId="7B48DBDE" w14:textId="77777777" w:rsidR="00C559B8" w:rsidRPr="006B4CA9" w:rsidRDefault="00C559B8" w:rsidP="00C559B8">
            <w:pPr>
              <w:rPr>
                <w:rFonts w:ascii="Trebuchet MS" w:hAnsi="Trebuchet MS" w:cs="Calibri"/>
                <w:color w:val="000000"/>
                <w:szCs w:val="20"/>
              </w:rPr>
            </w:pPr>
            <w:r w:rsidRPr="006B4CA9">
              <w:rPr>
                <w:rFonts w:ascii="Trebuchet MS" w:hAnsi="Trebuchet MS" w:cs="Calibri"/>
                <w:color w:val="000000"/>
                <w:szCs w:val="20"/>
              </w:rPr>
              <w:t> </w:t>
            </w:r>
          </w:p>
        </w:tc>
        <w:tc>
          <w:tcPr>
            <w:tcW w:w="1480" w:type="dxa"/>
            <w:tcBorders>
              <w:top w:val="nil"/>
              <w:left w:val="nil"/>
              <w:bottom w:val="single" w:sz="4" w:space="0" w:color="404040"/>
              <w:right w:val="nil"/>
            </w:tcBorders>
            <w:shd w:val="clear" w:color="000000" w:fill="EEECE1"/>
            <w:vAlign w:val="bottom"/>
            <w:hideMark/>
          </w:tcPr>
          <w:p w14:paraId="3527C9BD" w14:textId="202E7D2C" w:rsidR="00C559B8" w:rsidRPr="006B4CA9" w:rsidRDefault="00C559B8" w:rsidP="00C559B8">
            <w:pPr>
              <w:rPr>
                <w:rFonts w:ascii="Trebuchet MS" w:hAnsi="Trebuchet MS" w:cs="Calibri"/>
                <w:color w:val="000000"/>
                <w:szCs w:val="20"/>
              </w:rPr>
            </w:pPr>
            <w:r w:rsidRPr="006B4CA9">
              <w:rPr>
                <w:rFonts w:ascii="Trebuchet MS" w:hAnsi="Trebuchet MS" w:cs="Calibri"/>
                <w:color w:val="000000"/>
                <w:szCs w:val="20"/>
              </w:rPr>
              <w:t> </w:t>
            </w:r>
            <w:r>
              <w:rPr>
                <w:rFonts w:ascii="Trebuchet MS" w:hAnsi="Trebuchet MS" w:cs="Calibri"/>
                <w:color w:val="000000"/>
                <w:szCs w:val="20"/>
              </w:rPr>
              <w:t>169 410</w:t>
            </w:r>
          </w:p>
        </w:tc>
        <w:tc>
          <w:tcPr>
            <w:tcW w:w="1480" w:type="dxa"/>
            <w:tcBorders>
              <w:top w:val="nil"/>
              <w:left w:val="nil"/>
              <w:bottom w:val="single" w:sz="4" w:space="0" w:color="404040"/>
              <w:right w:val="nil"/>
            </w:tcBorders>
            <w:shd w:val="clear" w:color="000000" w:fill="EEECE1"/>
            <w:vAlign w:val="bottom"/>
            <w:hideMark/>
          </w:tcPr>
          <w:p w14:paraId="52731553" w14:textId="2718BE59" w:rsidR="00C559B8" w:rsidRPr="006B4CA9" w:rsidRDefault="00C559B8" w:rsidP="00C559B8">
            <w:pPr>
              <w:rPr>
                <w:rFonts w:ascii="Trebuchet MS" w:hAnsi="Trebuchet MS" w:cs="Calibri"/>
                <w:color w:val="000000"/>
                <w:szCs w:val="20"/>
              </w:rPr>
            </w:pPr>
            <w:r w:rsidRPr="006B4CA9">
              <w:rPr>
                <w:rFonts w:ascii="Trebuchet MS" w:hAnsi="Trebuchet MS" w:cs="Calibri"/>
                <w:color w:val="000000"/>
                <w:szCs w:val="20"/>
              </w:rPr>
              <w:t> </w:t>
            </w:r>
            <w:r>
              <w:rPr>
                <w:rFonts w:ascii="Trebuchet MS" w:hAnsi="Trebuchet MS" w:cs="Calibri"/>
                <w:color w:val="000000"/>
                <w:szCs w:val="20"/>
              </w:rPr>
              <w:t>1</w:t>
            </w:r>
          </w:p>
        </w:tc>
        <w:tc>
          <w:tcPr>
            <w:tcW w:w="1480" w:type="dxa"/>
            <w:tcBorders>
              <w:top w:val="nil"/>
              <w:left w:val="nil"/>
              <w:bottom w:val="single" w:sz="4" w:space="0" w:color="404040"/>
              <w:right w:val="nil"/>
            </w:tcBorders>
            <w:shd w:val="clear" w:color="000000" w:fill="EEECE1"/>
            <w:vAlign w:val="bottom"/>
            <w:hideMark/>
          </w:tcPr>
          <w:p w14:paraId="2405FDCD" w14:textId="045AEF0C" w:rsidR="00C559B8" w:rsidRPr="006B4CA9" w:rsidRDefault="00C559B8" w:rsidP="00C559B8">
            <w:pPr>
              <w:rPr>
                <w:rFonts w:ascii="Trebuchet MS" w:hAnsi="Trebuchet MS" w:cs="Calibri"/>
                <w:color w:val="000000"/>
                <w:szCs w:val="20"/>
              </w:rPr>
            </w:pPr>
            <w:r w:rsidRPr="006B4CA9">
              <w:rPr>
                <w:rFonts w:ascii="Trebuchet MS" w:hAnsi="Trebuchet MS" w:cs="Calibri"/>
                <w:color w:val="000000"/>
                <w:szCs w:val="20"/>
              </w:rPr>
              <w:t> </w:t>
            </w:r>
            <w:r>
              <w:rPr>
                <w:rFonts w:ascii="Trebuchet MS" w:hAnsi="Trebuchet MS" w:cs="Calibri"/>
                <w:color w:val="000000"/>
                <w:szCs w:val="20"/>
              </w:rPr>
              <w:t>THB</w:t>
            </w:r>
          </w:p>
        </w:tc>
        <w:tc>
          <w:tcPr>
            <w:tcW w:w="1480" w:type="dxa"/>
            <w:tcBorders>
              <w:top w:val="nil"/>
              <w:left w:val="nil"/>
              <w:bottom w:val="single" w:sz="4" w:space="0" w:color="404040"/>
              <w:right w:val="single" w:sz="8" w:space="0" w:color="FFFFFF"/>
            </w:tcBorders>
            <w:shd w:val="clear" w:color="000000" w:fill="EEECE1"/>
            <w:vAlign w:val="bottom"/>
            <w:hideMark/>
          </w:tcPr>
          <w:p w14:paraId="14E6637D" w14:textId="6104173D" w:rsidR="00C559B8" w:rsidRPr="006B4CA9" w:rsidRDefault="00C559B8" w:rsidP="00C559B8">
            <w:pPr>
              <w:rPr>
                <w:rFonts w:ascii="Trebuchet MS" w:hAnsi="Trebuchet MS" w:cs="Calibri"/>
                <w:color w:val="000000"/>
                <w:szCs w:val="20"/>
              </w:rPr>
            </w:pPr>
            <w:r w:rsidRPr="006B4CA9">
              <w:rPr>
                <w:rFonts w:ascii="Trebuchet MS" w:hAnsi="Trebuchet MS" w:cs="Calibri"/>
                <w:color w:val="000000"/>
                <w:szCs w:val="20"/>
              </w:rPr>
              <w:t> </w:t>
            </w:r>
            <w:r>
              <w:rPr>
                <w:rFonts w:ascii="Trebuchet MS" w:hAnsi="Trebuchet MS" w:cs="Calibri"/>
                <w:color w:val="000000"/>
                <w:szCs w:val="20"/>
              </w:rPr>
              <w:t>169 410</w:t>
            </w:r>
          </w:p>
        </w:tc>
      </w:tr>
      <w:tr w:rsidR="00C559B8" w:rsidRPr="006B4CA9" w14:paraId="7205CDD3" w14:textId="77777777" w:rsidTr="00270B64">
        <w:trPr>
          <w:trHeight w:val="315"/>
        </w:trPr>
        <w:tc>
          <w:tcPr>
            <w:tcW w:w="3660" w:type="dxa"/>
            <w:tcBorders>
              <w:top w:val="nil"/>
              <w:left w:val="nil"/>
              <w:bottom w:val="single" w:sz="4" w:space="0" w:color="404040"/>
              <w:right w:val="nil"/>
            </w:tcBorders>
            <w:shd w:val="clear" w:color="000000" w:fill="EEECE1"/>
            <w:vAlign w:val="bottom"/>
            <w:hideMark/>
          </w:tcPr>
          <w:p w14:paraId="7D0DE574" w14:textId="06751612" w:rsidR="00C559B8" w:rsidRPr="006B4CA9" w:rsidRDefault="00C559B8" w:rsidP="00C559B8">
            <w:pPr>
              <w:rPr>
                <w:rFonts w:ascii="Trebuchet MS" w:hAnsi="Trebuchet MS" w:cs="Calibri"/>
                <w:color w:val="000000"/>
                <w:szCs w:val="20"/>
              </w:rPr>
            </w:pPr>
            <w:r>
              <w:rPr>
                <w:rFonts w:ascii="Trebuchet MS" w:hAnsi="Trebuchet MS" w:cs="Calibri"/>
                <w:color w:val="000000"/>
                <w:szCs w:val="20"/>
              </w:rPr>
              <w:t>peinture</w:t>
            </w:r>
            <w:r w:rsidRPr="006B4CA9">
              <w:rPr>
                <w:rFonts w:ascii="Trebuchet MS" w:hAnsi="Trebuchet MS" w:cs="Calibri"/>
                <w:color w:val="000000"/>
                <w:szCs w:val="20"/>
              </w:rPr>
              <w:t> </w:t>
            </w:r>
          </w:p>
        </w:tc>
        <w:tc>
          <w:tcPr>
            <w:tcW w:w="1480" w:type="dxa"/>
            <w:tcBorders>
              <w:top w:val="nil"/>
              <w:left w:val="nil"/>
              <w:bottom w:val="single" w:sz="4" w:space="0" w:color="404040"/>
              <w:right w:val="nil"/>
            </w:tcBorders>
            <w:shd w:val="clear" w:color="000000" w:fill="EEECE1"/>
            <w:vAlign w:val="bottom"/>
            <w:hideMark/>
          </w:tcPr>
          <w:p w14:paraId="192883B0" w14:textId="418DAD50" w:rsidR="00C559B8" w:rsidRPr="006B4CA9" w:rsidRDefault="00C559B8" w:rsidP="00C559B8">
            <w:pPr>
              <w:rPr>
                <w:rFonts w:ascii="Trebuchet MS" w:hAnsi="Trebuchet MS" w:cs="Calibri"/>
                <w:color w:val="000000"/>
                <w:szCs w:val="20"/>
              </w:rPr>
            </w:pPr>
            <w:r w:rsidRPr="006B4CA9">
              <w:rPr>
                <w:rFonts w:ascii="Trebuchet MS" w:hAnsi="Trebuchet MS" w:cs="Calibri"/>
                <w:color w:val="000000"/>
                <w:szCs w:val="20"/>
              </w:rPr>
              <w:t> </w:t>
            </w:r>
            <w:r>
              <w:rPr>
                <w:rFonts w:ascii="Trebuchet MS" w:hAnsi="Trebuchet MS" w:cs="Calibri"/>
                <w:color w:val="000000"/>
                <w:szCs w:val="20"/>
              </w:rPr>
              <w:t>95 575</w:t>
            </w:r>
          </w:p>
        </w:tc>
        <w:tc>
          <w:tcPr>
            <w:tcW w:w="1480" w:type="dxa"/>
            <w:tcBorders>
              <w:top w:val="nil"/>
              <w:left w:val="nil"/>
              <w:bottom w:val="single" w:sz="4" w:space="0" w:color="404040"/>
              <w:right w:val="nil"/>
            </w:tcBorders>
            <w:shd w:val="clear" w:color="000000" w:fill="EEECE1"/>
            <w:vAlign w:val="bottom"/>
            <w:hideMark/>
          </w:tcPr>
          <w:p w14:paraId="4250A3D2" w14:textId="7B4B28D5" w:rsidR="00C559B8" w:rsidRPr="006B4CA9" w:rsidRDefault="00C559B8" w:rsidP="00C559B8">
            <w:pPr>
              <w:rPr>
                <w:rFonts w:ascii="Trebuchet MS" w:hAnsi="Trebuchet MS" w:cs="Calibri"/>
                <w:color w:val="000000"/>
                <w:szCs w:val="20"/>
              </w:rPr>
            </w:pPr>
            <w:r w:rsidRPr="006B4CA9">
              <w:rPr>
                <w:rFonts w:ascii="Trebuchet MS" w:hAnsi="Trebuchet MS" w:cs="Calibri"/>
                <w:color w:val="000000"/>
                <w:szCs w:val="20"/>
              </w:rPr>
              <w:t> </w:t>
            </w:r>
            <w:r>
              <w:rPr>
                <w:rFonts w:ascii="Trebuchet MS" w:hAnsi="Trebuchet MS" w:cs="Calibri"/>
                <w:color w:val="000000"/>
                <w:szCs w:val="20"/>
              </w:rPr>
              <w:t>1</w:t>
            </w:r>
          </w:p>
        </w:tc>
        <w:tc>
          <w:tcPr>
            <w:tcW w:w="1480" w:type="dxa"/>
            <w:tcBorders>
              <w:top w:val="nil"/>
              <w:left w:val="nil"/>
              <w:bottom w:val="single" w:sz="4" w:space="0" w:color="404040"/>
              <w:right w:val="nil"/>
            </w:tcBorders>
            <w:shd w:val="clear" w:color="000000" w:fill="EEECE1"/>
            <w:vAlign w:val="bottom"/>
            <w:hideMark/>
          </w:tcPr>
          <w:p w14:paraId="2AA98190" w14:textId="5CB6C10F" w:rsidR="00C559B8" w:rsidRPr="006B4CA9" w:rsidRDefault="00C559B8" w:rsidP="00C559B8">
            <w:pPr>
              <w:rPr>
                <w:rFonts w:ascii="Trebuchet MS" w:hAnsi="Trebuchet MS" w:cs="Calibri"/>
                <w:color w:val="000000"/>
                <w:szCs w:val="20"/>
              </w:rPr>
            </w:pPr>
            <w:r w:rsidRPr="006B4CA9">
              <w:rPr>
                <w:rFonts w:ascii="Trebuchet MS" w:hAnsi="Trebuchet MS" w:cs="Calibri"/>
                <w:color w:val="000000"/>
                <w:szCs w:val="20"/>
              </w:rPr>
              <w:t> </w:t>
            </w:r>
            <w:r>
              <w:rPr>
                <w:rFonts w:ascii="Trebuchet MS" w:hAnsi="Trebuchet MS" w:cs="Calibri"/>
                <w:color w:val="000000"/>
                <w:szCs w:val="20"/>
              </w:rPr>
              <w:t>THB</w:t>
            </w:r>
          </w:p>
        </w:tc>
        <w:tc>
          <w:tcPr>
            <w:tcW w:w="1480" w:type="dxa"/>
            <w:tcBorders>
              <w:top w:val="nil"/>
              <w:left w:val="nil"/>
              <w:bottom w:val="single" w:sz="4" w:space="0" w:color="404040"/>
              <w:right w:val="single" w:sz="8" w:space="0" w:color="FFFFFF"/>
            </w:tcBorders>
            <w:shd w:val="clear" w:color="000000" w:fill="EEECE1"/>
            <w:vAlign w:val="bottom"/>
            <w:hideMark/>
          </w:tcPr>
          <w:p w14:paraId="43DC35B9" w14:textId="11CF3114" w:rsidR="00C559B8" w:rsidRPr="006B4CA9" w:rsidRDefault="00C559B8" w:rsidP="00C559B8">
            <w:pPr>
              <w:rPr>
                <w:rFonts w:ascii="Trebuchet MS" w:hAnsi="Trebuchet MS" w:cs="Calibri"/>
                <w:color w:val="000000"/>
                <w:szCs w:val="20"/>
              </w:rPr>
            </w:pPr>
            <w:r w:rsidRPr="006B4CA9">
              <w:rPr>
                <w:rFonts w:ascii="Trebuchet MS" w:hAnsi="Trebuchet MS" w:cs="Calibri"/>
                <w:color w:val="000000"/>
                <w:szCs w:val="20"/>
              </w:rPr>
              <w:t> </w:t>
            </w:r>
            <w:r>
              <w:rPr>
                <w:rFonts w:ascii="Trebuchet MS" w:hAnsi="Trebuchet MS" w:cs="Calibri"/>
                <w:color w:val="000000"/>
                <w:szCs w:val="20"/>
              </w:rPr>
              <w:t>95 575</w:t>
            </w:r>
          </w:p>
        </w:tc>
      </w:tr>
      <w:tr w:rsidR="00C559B8" w:rsidRPr="006B4CA9" w14:paraId="63D107F7" w14:textId="77777777" w:rsidTr="00270B64">
        <w:trPr>
          <w:trHeight w:val="315"/>
        </w:trPr>
        <w:tc>
          <w:tcPr>
            <w:tcW w:w="3660" w:type="dxa"/>
            <w:tcBorders>
              <w:top w:val="nil"/>
              <w:left w:val="nil"/>
              <w:bottom w:val="single" w:sz="4" w:space="0" w:color="404040"/>
              <w:right w:val="nil"/>
            </w:tcBorders>
            <w:shd w:val="clear" w:color="000000" w:fill="EEECE1"/>
            <w:vAlign w:val="bottom"/>
            <w:hideMark/>
          </w:tcPr>
          <w:p w14:paraId="63B60CC3" w14:textId="06B3E17E" w:rsidR="00C559B8" w:rsidRPr="006B4CA9" w:rsidRDefault="00C559B8" w:rsidP="00C559B8">
            <w:pPr>
              <w:rPr>
                <w:rFonts w:ascii="Trebuchet MS" w:hAnsi="Trebuchet MS" w:cs="Calibri"/>
                <w:color w:val="000000"/>
                <w:szCs w:val="20"/>
              </w:rPr>
            </w:pPr>
            <w:r>
              <w:rPr>
                <w:rFonts w:ascii="Trebuchet MS" w:hAnsi="Trebuchet MS" w:cs="Calibri"/>
                <w:color w:val="000000"/>
                <w:szCs w:val="20"/>
              </w:rPr>
              <w:t>ouvertures (portes et fenêtres)</w:t>
            </w:r>
          </w:p>
        </w:tc>
        <w:tc>
          <w:tcPr>
            <w:tcW w:w="1480" w:type="dxa"/>
            <w:tcBorders>
              <w:top w:val="nil"/>
              <w:left w:val="nil"/>
              <w:bottom w:val="single" w:sz="4" w:space="0" w:color="404040"/>
              <w:right w:val="nil"/>
            </w:tcBorders>
            <w:shd w:val="clear" w:color="000000" w:fill="EEECE1"/>
            <w:vAlign w:val="bottom"/>
            <w:hideMark/>
          </w:tcPr>
          <w:p w14:paraId="5A149172" w14:textId="2C478327" w:rsidR="00C559B8" w:rsidRPr="006B4CA9" w:rsidRDefault="00C559B8" w:rsidP="00C559B8">
            <w:pPr>
              <w:rPr>
                <w:rFonts w:ascii="Trebuchet MS" w:hAnsi="Trebuchet MS" w:cs="Calibri"/>
                <w:color w:val="000000"/>
                <w:szCs w:val="20"/>
              </w:rPr>
            </w:pPr>
            <w:r w:rsidRPr="006B4CA9">
              <w:rPr>
                <w:rFonts w:ascii="Trebuchet MS" w:hAnsi="Trebuchet MS" w:cs="Calibri"/>
                <w:color w:val="000000"/>
                <w:szCs w:val="20"/>
              </w:rPr>
              <w:t> </w:t>
            </w:r>
            <w:r>
              <w:rPr>
                <w:rFonts w:ascii="Trebuchet MS" w:hAnsi="Trebuchet MS" w:cs="Calibri"/>
                <w:color w:val="000000"/>
                <w:szCs w:val="20"/>
              </w:rPr>
              <w:t>101 650</w:t>
            </w:r>
          </w:p>
        </w:tc>
        <w:tc>
          <w:tcPr>
            <w:tcW w:w="1480" w:type="dxa"/>
            <w:tcBorders>
              <w:top w:val="nil"/>
              <w:left w:val="nil"/>
              <w:bottom w:val="single" w:sz="4" w:space="0" w:color="404040"/>
              <w:right w:val="nil"/>
            </w:tcBorders>
            <w:shd w:val="clear" w:color="000000" w:fill="EEECE1"/>
            <w:vAlign w:val="bottom"/>
            <w:hideMark/>
          </w:tcPr>
          <w:p w14:paraId="621C9EE0" w14:textId="0D6A5EAE" w:rsidR="00C559B8" w:rsidRPr="006B4CA9" w:rsidRDefault="00C559B8" w:rsidP="00C559B8">
            <w:pPr>
              <w:rPr>
                <w:rFonts w:ascii="Trebuchet MS" w:hAnsi="Trebuchet MS" w:cs="Calibri"/>
                <w:color w:val="000000"/>
                <w:szCs w:val="20"/>
              </w:rPr>
            </w:pPr>
            <w:r w:rsidRPr="006B4CA9">
              <w:rPr>
                <w:rFonts w:ascii="Trebuchet MS" w:hAnsi="Trebuchet MS" w:cs="Calibri"/>
                <w:color w:val="000000"/>
                <w:szCs w:val="20"/>
              </w:rPr>
              <w:t> </w:t>
            </w:r>
            <w:r>
              <w:rPr>
                <w:rFonts w:ascii="Trebuchet MS" w:hAnsi="Trebuchet MS" w:cs="Calibri"/>
                <w:color w:val="000000"/>
                <w:szCs w:val="20"/>
              </w:rPr>
              <w:t>1</w:t>
            </w:r>
          </w:p>
        </w:tc>
        <w:tc>
          <w:tcPr>
            <w:tcW w:w="1480" w:type="dxa"/>
            <w:tcBorders>
              <w:top w:val="nil"/>
              <w:left w:val="nil"/>
              <w:bottom w:val="single" w:sz="4" w:space="0" w:color="404040"/>
              <w:right w:val="nil"/>
            </w:tcBorders>
            <w:shd w:val="clear" w:color="000000" w:fill="EEECE1"/>
            <w:vAlign w:val="bottom"/>
            <w:hideMark/>
          </w:tcPr>
          <w:p w14:paraId="7F07D6C1" w14:textId="588A309E" w:rsidR="00C559B8" w:rsidRPr="006B4CA9" w:rsidRDefault="00C559B8" w:rsidP="00C559B8">
            <w:pPr>
              <w:rPr>
                <w:rFonts w:ascii="Trebuchet MS" w:hAnsi="Trebuchet MS" w:cs="Calibri"/>
                <w:color w:val="000000"/>
                <w:szCs w:val="20"/>
              </w:rPr>
            </w:pPr>
            <w:r w:rsidRPr="006B4CA9">
              <w:rPr>
                <w:rFonts w:ascii="Trebuchet MS" w:hAnsi="Trebuchet MS" w:cs="Calibri"/>
                <w:color w:val="000000"/>
                <w:szCs w:val="20"/>
              </w:rPr>
              <w:t> </w:t>
            </w:r>
            <w:r>
              <w:rPr>
                <w:rFonts w:ascii="Trebuchet MS" w:hAnsi="Trebuchet MS" w:cs="Calibri"/>
                <w:color w:val="000000"/>
                <w:szCs w:val="20"/>
              </w:rPr>
              <w:t>THB</w:t>
            </w:r>
          </w:p>
        </w:tc>
        <w:tc>
          <w:tcPr>
            <w:tcW w:w="1480" w:type="dxa"/>
            <w:tcBorders>
              <w:top w:val="nil"/>
              <w:left w:val="nil"/>
              <w:bottom w:val="single" w:sz="4" w:space="0" w:color="404040"/>
              <w:right w:val="single" w:sz="8" w:space="0" w:color="FFFFFF"/>
            </w:tcBorders>
            <w:shd w:val="clear" w:color="000000" w:fill="EEECE1"/>
            <w:vAlign w:val="bottom"/>
            <w:hideMark/>
          </w:tcPr>
          <w:p w14:paraId="6AC6B314" w14:textId="466E2A55" w:rsidR="00C559B8" w:rsidRPr="006B4CA9" w:rsidRDefault="00C559B8" w:rsidP="00C559B8">
            <w:pPr>
              <w:rPr>
                <w:rFonts w:ascii="Trebuchet MS" w:hAnsi="Trebuchet MS" w:cs="Calibri"/>
                <w:color w:val="000000"/>
                <w:szCs w:val="20"/>
              </w:rPr>
            </w:pPr>
            <w:r w:rsidRPr="006B4CA9">
              <w:rPr>
                <w:rFonts w:ascii="Trebuchet MS" w:hAnsi="Trebuchet MS" w:cs="Calibri"/>
                <w:color w:val="000000"/>
                <w:szCs w:val="20"/>
              </w:rPr>
              <w:t> </w:t>
            </w:r>
            <w:r>
              <w:rPr>
                <w:rFonts w:ascii="Trebuchet MS" w:hAnsi="Trebuchet MS" w:cs="Calibri"/>
                <w:color w:val="000000"/>
                <w:szCs w:val="20"/>
              </w:rPr>
              <w:t>101 650</w:t>
            </w:r>
          </w:p>
        </w:tc>
      </w:tr>
      <w:tr w:rsidR="00C559B8" w:rsidRPr="006B4CA9" w14:paraId="5D7142FB" w14:textId="77777777" w:rsidTr="00270B64">
        <w:trPr>
          <w:trHeight w:val="330"/>
        </w:trPr>
        <w:tc>
          <w:tcPr>
            <w:tcW w:w="3660" w:type="dxa"/>
            <w:tcBorders>
              <w:top w:val="nil"/>
              <w:left w:val="nil"/>
              <w:bottom w:val="single" w:sz="4" w:space="0" w:color="404040"/>
              <w:right w:val="nil"/>
            </w:tcBorders>
            <w:shd w:val="clear" w:color="000000" w:fill="EEECE1"/>
            <w:vAlign w:val="bottom"/>
            <w:hideMark/>
          </w:tcPr>
          <w:p w14:paraId="5762FFDD" w14:textId="453475C1" w:rsidR="00C559B8" w:rsidRPr="006B4CA9" w:rsidRDefault="00C559B8" w:rsidP="00C559B8">
            <w:pPr>
              <w:rPr>
                <w:rFonts w:ascii="Trebuchet MS" w:hAnsi="Trebuchet MS" w:cs="Calibri"/>
                <w:color w:val="000000"/>
                <w:szCs w:val="20"/>
              </w:rPr>
            </w:pPr>
            <w:r>
              <w:rPr>
                <w:rFonts w:ascii="Trebuchet MS" w:hAnsi="Trebuchet MS" w:cs="Calibri"/>
                <w:color w:val="000000"/>
                <w:szCs w:val="20"/>
              </w:rPr>
              <w:t>réservoir d’eau</w:t>
            </w:r>
          </w:p>
        </w:tc>
        <w:tc>
          <w:tcPr>
            <w:tcW w:w="1480" w:type="dxa"/>
            <w:tcBorders>
              <w:top w:val="nil"/>
              <w:left w:val="nil"/>
              <w:bottom w:val="single" w:sz="4" w:space="0" w:color="404040"/>
              <w:right w:val="nil"/>
            </w:tcBorders>
            <w:shd w:val="clear" w:color="000000" w:fill="EEECE1"/>
            <w:vAlign w:val="bottom"/>
            <w:hideMark/>
          </w:tcPr>
          <w:p w14:paraId="0BFEB6C7" w14:textId="0BFB595C" w:rsidR="00C559B8" w:rsidRPr="006B4CA9" w:rsidRDefault="00C559B8" w:rsidP="00C559B8">
            <w:pPr>
              <w:rPr>
                <w:rFonts w:ascii="Trebuchet MS" w:hAnsi="Trebuchet MS" w:cs="Calibri"/>
                <w:color w:val="000000"/>
                <w:szCs w:val="20"/>
              </w:rPr>
            </w:pPr>
            <w:r w:rsidRPr="006B4CA9">
              <w:rPr>
                <w:rFonts w:ascii="Trebuchet MS" w:hAnsi="Trebuchet MS" w:cs="Calibri"/>
                <w:color w:val="000000"/>
                <w:szCs w:val="20"/>
              </w:rPr>
              <w:t> </w:t>
            </w:r>
            <w:r>
              <w:rPr>
                <w:rFonts w:ascii="Trebuchet MS" w:hAnsi="Trebuchet MS" w:cs="Calibri"/>
                <w:color w:val="000000"/>
                <w:szCs w:val="20"/>
              </w:rPr>
              <w:t>431 251</w:t>
            </w:r>
          </w:p>
        </w:tc>
        <w:tc>
          <w:tcPr>
            <w:tcW w:w="1480" w:type="dxa"/>
            <w:tcBorders>
              <w:top w:val="nil"/>
              <w:left w:val="nil"/>
              <w:bottom w:val="single" w:sz="4" w:space="0" w:color="404040"/>
              <w:right w:val="nil"/>
            </w:tcBorders>
            <w:shd w:val="clear" w:color="000000" w:fill="EEECE1"/>
            <w:vAlign w:val="bottom"/>
            <w:hideMark/>
          </w:tcPr>
          <w:p w14:paraId="45B69C93" w14:textId="44BEF0E2" w:rsidR="00C559B8" w:rsidRPr="006B4CA9" w:rsidRDefault="00C559B8" w:rsidP="00C559B8">
            <w:pPr>
              <w:rPr>
                <w:rFonts w:ascii="Trebuchet MS" w:hAnsi="Trebuchet MS" w:cs="Calibri"/>
                <w:color w:val="000000"/>
                <w:szCs w:val="20"/>
              </w:rPr>
            </w:pPr>
            <w:r w:rsidRPr="006B4CA9">
              <w:rPr>
                <w:rFonts w:ascii="Trebuchet MS" w:hAnsi="Trebuchet MS" w:cs="Calibri"/>
                <w:color w:val="000000"/>
                <w:szCs w:val="20"/>
              </w:rPr>
              <w:t> </w:t>
            </w:r>
            <w:r>
              <w:rPr>
                <w:rFonts w:ascii="Trebuchet MS" w:hAnsi="Trebuchet MS" w:cs="Calibri"/>
                <w:color w:val="000000"/>
                <w:szCs w:val="20"/>
              </w:rPr>
              <w:t>1</w:t>
            </w:r>
          </w:p>
        </w:tc>
        <w:tc>
          <w:tcPr>
            <w:tcW w:w="1480" w:type="dxa"/>
            <w:tcBorders>
              <w:top w:val="nil"/>
              <w:left w:val="nil"/>
              <w:bottom w:val="single" w:sz="4" w:space="0" w:color="404040"/>
              <w:right w:val="nil"/>
            </w:tcBorders>
            <w:shd w:val="clear" w:color="000000" w:fill="EEECE1"/>
            <w:vAlign w:val="bottom"/>
            <w:hideMark/>
          </w:tcPr>
          <w:p w14:paraId="09A19AA8" w14:textId="1D4AF33F" w:rsidR="00C559B8" w:rsidRPr="006B4CA9" w:rsidRDefault="00C559B8" w:rsidP="00C559B8">
            <w:pPr>
              <w:rPr>
                <w:rFonts w:ascii="Trebuchet MS" w:hAnsi="Trebuchet MS" w:cs="Calibri"/>
                <w:color w:val="000000"/>
                <w:szCs w:val="20"/>
              </w:rPr>
            </w:pPr>
            <w:r w:rsidRPr="006B4CA9">
              <w:rPr>
                <w:rFonts w:ascii="Trebuchet MS" w:hAnsi="Trebuchet MS" w:cs="Calibri"/>
                <w:color w:val="000000"/>
                <w:szCs w:val="20"/>
              </w:rPr>
              <w:t> </w:t>
            </w:r>
            <w:r>
              <w:rPr>
                <w:rFonts w:ascii="Trebuchet MS" w:hAnsi="Trebuchet MS" w:cs="Calibri"/>
                <w:color w:val="000000"/>
                <w:szCs w:val="20"/>
              </w:rPr>
              <w:t>THB</w:t>
            </w:r>
          </w:p>
        </w:tc>
        <w:tc>
          <w:tcPr>
            <w:tcW w:w="1480" w:type="dxa"/>
            <w:tcBorders>
              <w:top w:val="nil"/>
              <w:left w:val="nil"/>
              <w:bottom w:val="single" w:sz="4" w:space="0" w:color="404040"/>
              <w:right w:val="single" w:sz="8" w:space="0" w:color="FFFFFF"/>
            </w:tcBorders>
            <w:shd w:val="clear" w:color="000000" w:fill="EEECE1"/>
            <w:vAlign w:val="bottom"/>
            <w:hideMark/>
          </w:tcPr>
          <w:p w14:paraId="17B6DE0C" w14:textId="11BA8B79" w:rsidR="00C559B8" w:rsidRPr="006B4CA9" w:rsidRDefault="00C559B8" w:rsidP="00C559B8">
            <w:pPr>
              <w:rPr>
                <w:rFonts w:ascii="Trebuchet MS" w:hAnsi="Trebuchet MS" w:cs="Calibri"/>
                <w:color w:val="000000"/>
                <w:szCs w:val="20"/>
              </w:rPr>
            </w:pPr>
            <w:r w:rsidRPr="006B4CA9">
              <w:rPr>
                <w:rFonts w:ascii="Trebuchet MS" w:hAnsi="Trebuchet MS" w:cs="Calibri"/>
                <w:color w:val="000000"/>
                <w:szCs w:val="20"/>
              </w:rPr>
              <w:t> </w:t>
            </w:r>
            <w:r>
              <w:rPr>
                <w:rFonts w:ascii="Trebuchet MS" w:hAnsi="Trebuchet MS" w:cs="Calibri"/>
                <w:color w:val="000000"/>
                <w:szCs w:val="20"/>
              </w:rPr>
              <w:t>431 251</w:t>
            </w:r>
          </w:p>
        </w:tc>
      </w:tr>
      <w:tr w:rsidR="00C559B8" w:rsidRPr="006B4CA9" w14:paraId="7153963A" w14:textId="77777777" w:rsidTr="00270B64">
        <w:trPr>
          <w:trHeight w:val="330"/>
        </w:trPr>
        <w:tc>
          <w:tcPr>
            <w:tcW w:w="3660" w:type="dxa"/>
            <w:tcBorders>
              <w:top w:val="nil"/>
              <w:left w:val="nil"/>
              <w:bottom w:val="single" w:sz="4" w:space="0" w:color="404040"/>
              <w:right w:val="nil"/>
            </w:tcBorders>
            <w:shd w:val="clear" w:color="000000" w:fill="EEECE1"/>
            <w:vAlign w:val="bottom"/>
            <w:hideMark/>
          </w:tcPr>
          <w:p w14:paraId="5D23821B" w14:textId="77777777" w:rsidR="00C559B8" w:rsidRPr="006B4CA9" w:rsidRDefault="00C559B8" w:rsidP="00C559B8">
            <w:pPr>
              <w:rPr>
                <w:rFonts w:ascii="Trebuchet MS" w:hAnsi="Trebuchet MS" w:cs="Calibri"/>
                <w:color w:val="000000"/>
                <w:szCs w:val="20"/>
              </w:rPr>
            </w:pPr>
            <w:r w:rsidRPr="006B4CA9">
              <w:rPr>
                <w:rFonts w:ascii="Trebuchet MS" w:hAnsi="Trebuchet MS" w:cs="Calibri"/>
                <w:color w:val="000000"/>
                <w:szCs w:val="20"/>
              </w:rPr>
              <w:t> </w:t>
            </w:r>
          </w:p>
        </w:tc>
        <w:tc>
          <w:tcPr>
            <w:tcW w:w="1480" w:type="dxa"/>
            <w:tcBorders>
              <w:top w:val="nil"/>
              <w:left w:val="nil"/>
              <w:bottom w:val="single" w:sz="4" w:space="0" w:color="404040"/>
              <w:right w:val="nil"/>
            </w:tcBorders>
            <w:shd w:val="clear" w:color="000000" w:fill="EEECE1"/>
            <w:vAlign w:val="bottom"/>
            <w:hideMark/>
          </w:tcPr>
          <w:p w14:paraId="3643275E" w14:textId="77777777" w:rsidR="00C559B8" w:rsidRPr="006B4CA9" w:rsidRDefault="00C559B8" w:rsidP="00C559B8">
            <w:pPr>
              <w:rPr>
                <w:rFonts w:ascii="Trebuchet MS" w:hAnsi="Trebuchet MS" w:cs="Calibri"/>
                <w:color w:val="000000"/>
                <w:szCs w:val="20"/>
              </w:rPr>
            </w:pPr>
            <w:r w:rsidRPr="006B4CA9">
              <w:rPr>
                <w:rFonts w:ascii="Trebuchet MS" w:hAnsi="Trebuchet MS" w:cs="Calibri"/>
                <w:color w:val="000000"/>
                <w:szCs w:val="20"/>
              </w:rPr>
              <w:t> </w:t>
            </w:r>
          </w:p>
        </w:tc>
        <w:tc>
          <w:tcPr>
            <w:tcW w:w="1480" w:type="dxa"/>
            <w:tcBorders>
              <w:top w:val="nil"/>
              <w:left w:val="nil"/>
              <w:bottom w:val="single" w:sz="4" w:space="0" w:color="404040"/>
              <w:right w:val="nil"/>
            </w:tcBorders>
            <w:shd w:val="clear" w:color="000000" w:fill="EEECE1"/>
            <w:vAlign w:val="bottom"/>
            <w:hideMark/>
          </w:tcPr>
          <w:p w14:paraId="494A07A8" w14:textId="77777777" w:rsidR="00C559B8" w:rsidRPr="006B4CA9" w:rsidRDefault="00C559B8" w:rsidP="00C559B8">
            <w:pPr>
              <w:rPr>
                <w:rFonts w:ascii="Trebuchet MS" w:hAnsi="Trebuchet MS" w:cs="Calibri"/>
                <w:color w:val="000000"/>
                <w:szCs w:val="20"/>
              </w:rPr>
            </w:pPr>
            <w:r w:rsidRPr="006B4CA9">
              <w:rPr>
                <w:rFonts w:ascii="Trebuchet MS" w:hAnsi="Trebuchet MS" w:cs="Calibri"/>
                <w:color w:val="000000"/>
                <w:szCs w:val="20"/>
              </w:rPr>
              <w:t> </w:t>
            </w:r>
          </w:p>
        </w:tc>
        <w:tc>
          <w:tcPr>
            <w:tcW w:w="1480" w:type="dxa"/>
            <w:tcBorders>
              <w:top w:val="nil"/>
              <w:left w:val="nil"/>
              <w:bottom w:val="single" w:sz="4" w:space="0" w:color="404040"/>
              <w:right w:val="nil"/>
            </w:tcBorders>
            <w:shd w:val="clear" w:color="000000" w:fill="EEECE1"/>
            <w:vAlign w:val="bottom"/>
            <w:hideMark/>
          </w:tcPr>
          <w:p w14:paraId="38148EF3" w14:textId="77777777" w:rsidR="00C559B8" w:rsidRPr="006B4CA9" w:rsidRDefault="00C559B8" w:rsidP="00C559B8">
            <w:pPr>
              <w:rPr>
                <w:rFonts w:ascii="Trebuchet MS" w:hAnsi="Trebuchet MS" w:cs="Calibri"/>
                <w:color w:val="000000"/>
                <w:szCs w:val="20"/>
              </w:rPr>
            </w:pPr>
            <w:r w:rsidRPr="006B4CA9">
              <w:rPr>
                <w:rFonts w:ascii="Trebuchet MS" w:hAnsi="Trebuchet MS" w:cs="Calibri"/>
                <w:color w:val="000000"/>
                <w:szCs w:val="20"/>
              </w:rPr>
              <w:t> </w:t>
            </w:r>
          </w:p>
        </w:tc>
        <w:tc>
          <w:tcPr>
            <w:tcW w:w="1480" w:type="dxa"/>
            <w:tcBorders>
              <w:top w:val="nil"/>
              <w:left w:val="nil"/>
              <w:bottom w:val="single" w:sz="4" w:space="0" w:color="404040"/>
              <w:right w:val="single" w:sz="8" w:space="0" w:color="FFFFFF"/>
            </w:tcBorders>
            <w:shd w:val="clear" w:color="000000" w:fill="EEECE1"/>
            <w:vAlign w:val="bottom"/>
            <w:hideMark/>
          </w:tcPr>
          <w:p w14:paraId="07BCCEBB" w14:textId="77777777" w:rsidR="00C559B8" w:rsidRPr="006B4CA9" w:rsidRDefault="00C559B8" w:rsidP="00C559B8">
            <w:pPr>
              <w:rPr>
                <w:rFonts w:ascii="Trebuchet MS" w:hAnsi="Trebuchet MS" w:cs="Calibri"/>
                <w:color w:val="000000"/>
                <w:szCs w:val="20"/>
              </w:rPr>
            </w:pPr>
            <w:r w:rsidRPr="006B4CA9">
              <w:rPr>
                <w:rFonts w:ascii="Trebuchet MS" w:hAnsi="Trebuchet MS" w:cs="Calibri"/>
                <w:color w:val="000000"/>
                <w:szCs w:val="20"/>
              </w:rPr>
              <w:t xml:space="preserve">                 -     </w:t>
            </w:r>
          </w:p>
        </w:tc>
      </w:tr>
      <w:tr w:rsidR="00C559B8" w:rsidRPr="006B4CA9" w14:paraId="622BEF32" w14:textId="77777777" w:rsidTr="00270B64">
        <w:trPr>
          <w:trHeight w:val="315"/>
        </w:trPr>
        <w:tc>
          <w:tcPr>
            <w:tcW w:w="3660" w:type="dxa"/>
            <w:tcBorders>
              <w:top w:val="nil"/>
              <w:left w:val="nil"/>
              <w:bottom w:val="single" w:sz="4" w:space="0" w:color="404040"/>
              <w:right w:val="nil"/>
            </w:tcBorders>
            <w:shd w:val="clear" w:color="000000" w:fill="EEECE1"/>
            <w:vAlign w:val="bottom"/>
            <w:hideMark/>
          </w:tcPr>
          <w:p w14:paraId="2B3D4F45" w14:textId="77777777" w:rsidR="00C559B8" w:rsidRPr="006B4CA9" w:rsidRDefault="00C559B8" w:rsidP="00C559B8">
            <w:pPr>
              <w:rPr>
                <w:rFonts w:ascii="Trebuchet MS" w:hAnsi="Trebuchet MS" w:cs="Calibri"/>
                <w:color w:val="000000"/>
                <w:szCs w:val="20"/>
              </w:rPr>
            </w:pPr>
            <w:r w:rsidRPr="006B4CA9">
              <w:rPr>
                <w:rFonts w:ascii="Trebuchet MS" w:hAnsi="Trebuchet MS" w:cs="Calibri"/>
                <w:color w:val="000000"/>
                <w:szCs w:val="20"/>
              </w:rPr>
              <w:t> </w:t>
            </w:r>
          </w:p>
        </w:tc>
        <w:tc>
          <w:tcPr>
            <w:tcW w:w="1480" w:type="dxa"/>
            <w:tcBorders>
              <w:top w:val="nil"/>
              <w:left w:val="nil"/>
              <w:bottom w:val="single" w:sz="4" w:space="0" w:color="404040"/>
              <w:right w:val="nil"/>
            </w:tcBorders>
            <w:shd w:val="clear" w:color="000000" w:fill="EEECE1"/>
            <w:vAlign w:val="bottom"/>
            <w:hideMark/>
          </w:tcPr>
          <w:p w14:paraId="6A16D4B1" w14:textId="77777777" w:rsidR="00C559B8" w:rsidRPr="006B4CA9" w:rsidRDefault="00C559B8" w:rsidP="00C559B8">
            <w:pPr>
              <w:rPr>
                <w:rFonts w:ascii="Trebuchet MS" w:hAnsi="Trebuchet MS" w:cs="Calibri"/>
                <w:color w:val="000000"/>
                <w:szCs w:val="20"/>
              </w:rPr>
            </w:pPr>
            <w:r w:rsidRPr="006B4CA9">
              <w:rPr>
                <w:rFonts w:ascii="Trebuchet MS" w:hAnsi="Trebuchet MS" w:cs="Calibri"/>
                <w:color w:val="000000"/>
                <w:szCs w:val="20"/>
              </w:rPr>
              <w:t> </w:t>
            </w:r>
          </w:p>
        </w:tc>
        <w:tc>
          <w:tcPr>
            <w:tcW w:w="1480" w:type="dxa"/>
            <w:tcBorders>
              <w:top w:val="nil"/>
              <w:left w:val="nil"/>
              <w:bottom w:val="single" w:sz="4" w:space="0" w:color="404040"/>
              <w:right w:val="nil"/>
            </w:tcBorders>
            <w:shd w:val="clear" w:color="000000" w:fill="EEECE1"/>
            <w:vAlign w:val="bottom"/>
            <w:hideMark/>
          </w:tcPr>
          <w:p w14:paraId="08EA8736" w14:textId="77777777" w:rsidR="00C559B8" w:rsidRPr="006B4CA9" w:rsidRDefault="00C559B8" w:rsidP="00C559B8">
            <w:pPr>
              <w:rPr>
                <w:rFonts w:ascii="Trebuchet MS" w:hAnsi="Trebuchet MS" w:cs="Calibri"/>
                <w:color w:val="000000"/>
                <w:szCs w:val="20"/>
              </w:rPr>
            </w:pPr>
            <w:r w:rsidRPr="006B4CA9">
              <w:rPr>
                <w:rFonts w:ascii="Trebuchet MS" w:hAnsi="Trebuchet MS" w:cs="Calibri"/>
                <w:color w:val="000000"/>
                <w:szCs w:val="20"/>
              </w:rPr>
              <w:t> </w:t>
            </w:r>
          </w:p>
        </w:tc>
        <w:tc>
          <w:tcPr>
            <w:tcW w:w="1480" w:type="dxa"/>
            <w:tcBorders>
              <w:top w:val="nil"/>
              <w:left w:val="nil"/>
              <w:bottom w:val="single" w:sz="4" w:space="0" w:color="404040"/>
              <w:right w:val="nil"/>
            </w:tcBorders>
            <w:shd w:val="clear" w:color="000000" w:fill="EEECE1"/>
            <w:vAlign w:val="bottom"/>
            <w:hideMark/>
          </w:tcPr>
          <w:p w14:paraId="2851CE3A" w14:textId="77777777" w:rsidR="00C559B8" w:rsidRPr="006B4CA9" w:rsidRDefault="00C559B8" w:rsidP="00C559B8">
            <w:pPr>
              <w:rPr>
                <w:rFonts w:ascii="Trebuchet MS" w:hAnsi="Trebuchet MS" w:cs="Calibri"/>
                <w:color w:val="000000"/>
                <w:szCs w:val="20"/>
              </w:rPr>
            </w:pPr>
            <w:r w:rsidRPr="006B4CA9">
              <w:rPr>
                <w:rFonts w:ascii="Trebuchet MS" w:hAnsi="Trebuchet MS" w:cs="Calibri"/>
                <w:color w:val="000000"/>
                <w:szCs w:val="20"/>
              </w:rPr>
              <w:t> </w:t>
            </w:r>
          </w:p>
        </w:tc>
        <w:tc>
          <w:tcPr>
            <w:tcW w:w="1480" w:type="dxa"/>
            <w:tcBorders>
              <w:top w:val="nil"/>
              <w:left w:val="nil"/>
              <w:bottom w:val="single" w:sz="4" w:space="0" w:color="404040"/>
              <w:right w:val="single" w:sz="8" w:space="0" w:color="FFFFFF"/>
            </w:tcBorders>
            <w:shd w:val="clear" w:color="000000" w:fill="EEECE1"/>
            <w:vAlign w:val="bottom"/>
            <w:hideMark/>
          </w:tcPr>
          <w:p w14:paraId="656155F8" w14:textId="77777777" w:rsidR="00C559B8" w:rsidRPr="006B4CA9" w:rsidRDefault="00C559B8" w:rsidP="00C559B8">
            <w:pPr>
              <w:rPr>
                <w:rFonts w:ascii="Trebuchet MS" w:hAnsi="Trebuchet MS" w:cs="Calibri"/>
                <w:color w:val="000000"/>
                <w:szCs w:val="20"/>
              </w:rPr>
            </w:pPr>
            <w:r w:rsidRPr="006B4CA9">
              <w:rPr>
                <w:rFonts w:ascii="Trebuchet MS" w:hAnsi="Trebuchet MS" w:cs="Calibri"/>
                <w:color w:val="000000"/>
                <w:szCs w:val="20"/>
              </w:rPr>
              <w:t xml:space="preserve">                 -     </w:t>
            </w:r>
          </w:p>
        </w:tc>
      </w:tr>
      <w:tr w:rsidR="00C559B8" w:rsidRPr="006B4CA9" w14:paraId="2E6468D3" w14:textId="77777777" w:rsidTr="00270B64">
        <w:trPr>
          <w:trHeight w:val="315"/>
        </w:trPr>
        <w:tc>
          <w:tcPr>
            <w:tcW w:w="3660" w:type="dxa"/>
            <w:tcBorders>
              <w:top w:val="nil"/>
              <w:left w:val="nil"/>
              <w:bottom w:val="nil"/>
              <w:right w:val="nil"/>
            </w:tcBorders>
            <w:shd w:val="clear" w:color="auto" w:fill="auto"/>
            <w:noWrap/>
            <w:vAlign w:val="bottom"/>
            <w:hideMark/>
          </w:tcPr>
          <w:p w14:paraId="4A8444C7" w14:textId="09DC1AC6" w:rsidR="00C559B8" w:rsidRPr="006B4CA9" w:rsidRDefault="00C559B8" w:rsidP="00C559B8">
            <w:pPr>
              <w:rPr>
                <w:rFonts w:ascii="Calibri" w:hAnsi="Calibri" w:cs="Calibri"/>
                <w:color w:val="000000"/>
                <w:szCs w:val="22"/>
              </w:rPr>
            </w:pPr>
            <w:r>
              <w:rPr>
                <w:rFonts w:ascii="Calibri" w:hAnsi="Calibri" w:cs="Calibri"/>
                <w:color w:val="000000"/>
                <w:szCs w:val="22"/>
              </w:rPr>
              <w:t>Marge de sécurité du prévisionnel*</w:t>
            </w:r>
          </w:p>
        </w:tc>
        <w:tc>
          <w:tcPr>
            <w:tcW w:w="1480" w:type="dxa"/>
            <w:tcBorders>
              <w:top w:val="nil"/>
              <w:left w:val="nil"/>
              <w:bottom w:val="nil"/>
              <w:right w:val="nil"/>
            </w:tcBorders>
            <w:shd w:val="clear" w:color="auto" w:fill="auto"/>
            <w:noWrap/>
            <w:vAlign w:val="bottom"/>
            <w:hideMark/>
          </w:tcPr>
          <w:p w14:paraId="4F4F6A8C" w14:textId="77777777" w:rsidR="00C559B8" w:rsidRPr="006B4CA9" w:rsidRDefault="00C559B8" w:rsidP="00C559B8">
            <w:pPr>
              <w:rPr>
                <w:rFonts w:ascii="Calibri" w:hAnsi="Calibri" w:cs="Calibri"/>
                <w:color w:val="000000"/>
                <w:szCs w:val="22"/>
              </w:rPr>
            </w:pPr>
          </w:p>
        </w:tc>
        <w:tc>
          <w:tcPr>
            <w:tcW w:w="1480" w:type="dxa"/>
            <w:tcBorders>
              <w:top w:val="nil"/>
              <w:left w:val="nil"/>
              <w:bottom w:val="nil"/>
              <w:right w:val="nil"/>
            </w:tcBorders>
            <w:shd w:val="clear" w:color="auto" w:fill="auto"/>
            <w:noWrap/>
            <w:vAlign w:val="bottom"/>
            <w:hideMark/>
          </w:tcPr>
          <w:p w14:paraId="34B7580C" w14:textId="77777777" w:rsidR="00C559B8" w:rsidRPr="006B4CA9" w:rsidRDefault="00C559B8" w:rsidP="00C559B8">
            <w:pPr>
              <w:rPr>
                <w:rFonts w:ascii="Calibri" w:hAnsi="Calibri" w:cs="Calibri"/>
                <w:color w:val="000000"/>
                <w:szCs w:val="22"/>
              </w:rPr>
            </w:pPr>
            <w:r w:rsidRPr="006B4CA9">
              <w:rPr>
                <w:rFonts w:ascii="Calibri" w:hAnsi="Calibri" w:cs="Calibri"/>
                <w:color w:val="000000"/>
                <w:szCs w:val="22"/>
              </w:rPr>
              <w:t> </w:t>
            </w:r>
          </w:p>
        </w:tc>
        <w:tc>
          <w:tcPr>
            <w:tcW w:w="1480" w:type="dxa"/>
            <w:tcBorders>
              <w:top w:val="nil"/>
              <w:left w:val="nil"/>
              <w:bottom w:val="nil"/>
              <w:right w:val="nil"/>
            </w:tcBorders>
            <w:shd w:val="clear" w:color="auto" w:fill="auto"/>
            <w:noWrap/>
            <w:vAlign w:val="bottom"/>
            <w:hideMark/>
          </w:tcPr>
          <w:p w14:paraId="78B9A05E" w14:textId="77777777" w:rsidR="00C559B8" w:rsidRPr="006B4CA9" w:rsidRDefault="00C559B8" w:rsidP="00C559B8">
            <w:pPr>
              <w:rPr>
                <w:rFonts w:ascii="Calibri" w:hAnsi="Calibri" w:cs="Calibri"/>
                <w:color w:val="000000"/>
                <w:szCs w:val="22"/>
              </w:rPr>
            </w:pPr>
            <w:r w:rsidRPr="006B4CA9">
              <w:rPr>
                <w:rFonts w:ascii="Calibri" w:hAnsi="Calibri" w:cs="Calibri"/>
                <w:color w:val="000000"/>
                <w:szCs w:val="22"/>
              </w:rPr>
              <w:t>10%</w:t>
            </w:r>
          </w:p>
        </w:tc>
        <w:tc>
          <w:tcPr>
            <w:tcW w:w="1480" w:type="dxa"/>
            <w:tcBorders>
              <w:top w:val="nil"/>
              <w:left w:val="nil"/>
              <w:bottom w:val="nil"/>
              <w:right w:val="nil"/>
            </w:tcBorders>
            <w:shd w:val="clear" w:color="auto" w:fill="auto"/>
            <w:noWrap/>
            <w:vAlign w:val="bottom"/>
            <w:hideMark/>
          </w:tcPr>
          <w:p w14:paraId="044A3874" w14:textId="3C401A3A" w:rsidR="00C559B8" w:rsidRPr="006B4CA9" w:rsidRDefault="00C559B8" w:rsidP="00C559B8">
            <w:pPr>
              <w:rPr>
                <w:rFonts w:ascii="Calibri" w:hAnsi="Calibri" w:cs="Calibri"/>
                <w:color w:val="000000"/>
                <w:szCs w:val="22"/>
              </w:rPr>
            </w:pPr>
            <w:r>
              <w:rPr>
                <w:rFonts w:ascii="Calibri" w:hAnsi="Calibri" w:cs="Calibri"/>
                <w:color w:val="000000"/>
                <w:szCs w:val="22"/>
              </w:rPr>
              <w:t>209 014,8</w:t>
            </w:r>
          </w:p>
        </w:tc>
      </w:tr>
      <w:tr w:rsidR="00C559B8" w:rsidRPr="006B4CA9" w14:paraId="629812CA" w14:textId="77777777" w:rsidTr="00270B64">
        <w:trPr>
          <w:trHeight w:val="330"/>
        </w:trPr>
        <w:tc>
          <w:tcPr>
            <w:tcW w:w="3660" w:type="dxa"/>
            <w:tcBorders>
              <w:top w:val="single" w:sz="8" w:space="0" w:color="7DB842"/>
              <w:left w:val="single" w:sz="8" w:space="0" w:color="7DB842"/>
              <w:bottom w:val="single" w:sz="8" w:space="0" w:color="7DB842"/>
              <w:right w:val="nil"/>
            </w:tcBorders>
            <w:shd w:val="clear" w:color="000000" w:fill="FFFFFF"/>
            <w:noWrap/>
            <w:vAlign w:val="bottom"/>
            <w:hideMark/>
          </w:tcPr>
          <w:p w14:paraId="5D162058" w14:textId="3D680176" w:rsidR="00C559B8" w:rsidRPr="006B4CA9" w:rsidRDefault="00C559B8" w:rsidP="00C559B8">
            <w:pPr>
              <w:rPr>
                <w:rFonts w:ascii="Trebuchet MS" w:hAnsi="Trebuchet MS" w:cs="Calibri"/>
                <w:b/>
                <w:bCs/>
                <w:color w:val="7DB842"/>
                <w:szCs w:val="20"/>
              </w:rPr>
            </w:pPr>
            <w:r>
              <w:rPr>
                <w:rFonts w:ascii="Trebuchet MS" w:hAnsi="Trebuchet MS" w:cs="Calibri"/>
                <w:b/>
                <w:bCs/>
                <w:color w:val="7DB842"/>
                <w:szCs w:val="20"/>
              </w:rPr>
              <w:t>T</w:t>
            </w:r>
            <w:r w:rsidRPr="006B4CA9">
              <w:rPr>
                <w:rFonts w:ascii="Trebuchet MS" w:hAnsi="Trebuchet MS" w:cs="Calibri"/>
                <w:b/>
                <w:bCs/>
                <w:color w:val="7DB842"/>
                <w:szCs w:val="20"/>
              </w:rPr>
              <w:t>otal du budget net en monnaie locale</w:t>
            </w:r>
          </w:p>
        </w:tc>
        <w:tc>
          <w:tcPr>
            <w:tcW w:w="1480" w:type="dxa"/>
            <w:tcBorders>
              <w:top w:val="single" w:sz="8" w:space="0" w:color="7DB842"/>
              <w:left w:val="nil"/>
              <w:bottom w:val="single" w:sz="8" w:space="0" w:color="7DB842"/>
              <w:right w:val="nil"/>
            </w:tcBorders>
            <w:shd w:val="clear" w:color="000000" w:fill="FFFFFF"/>
            <w:vAlign w:val="bottom"/>
            <w:hideMark/>
          </w:tcPr>
          <w:p w14:paraId="34E3CAED" w14:textId="77777777" w:rsidR="00C559B8" w:rsidRPr="006B4CA9" w:rsidRDefault="00C559B8" w:rsidP="00C559B8">
            <w:pPr>
              <w:rPr>
                <w:rFonts w:ascii="Trebuchet MS" w:hAnsi="Trebuchet MS" w:cs="Calibri"/>
                <w:b/>
                <w:bCs/>
                <w:color w:val="7DB842"/>
                <w:szCs w:val="20"/>
              </w:rPr>
            </w:pPr>
            <w:r w:rsidRPr="006B4CA9">
              <w:rPr>
                <w:rFonts w:ascii="Trebuchet MS" w:hAnsi="Trebuchet MS" w:cs="Calibri"/>
                <w:b/>
                <w:bCs/>
                <w:color w:val="7DB842"/>
                <w:szCs w:val="20"/>
              </w:rPr>
              <w:t> </w:t>
            </w:r>
          </w:p>
        </w:tc>
        <w:tc>
          <w:tcPr>
            <w:tcW w:w="1480" w:type="dxa"/>
            <w:tcBorders>
              <w:top w:val="single" w:sz="8" w:space="0" w:color="7DB842"/>
              <w:left w:val="nil"/>
              <w:bottom w:val="single" w:sz="8" w:space="0" w:color="7DB842"/>
              <w:right w:val="nil"/>
            </w:tcBorders>
            <w:shd w:val="clear" w:color="000000" w:fill="FFFFFF"/>
            <w:vAlign w:val="bottom"/>
            <w:hideMark/>
          </w:tcPr>
          <w:p w14:paraId="21ECC2B6" w14:textId="77777777" w:rsidR="00C559B8" w:rsidRPr="006B4CA9" w:rsidRDefault="00C559B8" w:rsidP="00C559B8">
            <w:pPr>
              <w:rPr>
                <w:rFonts w:ascii="Trebuchet MS" w:hAnsi="Trebuchet MS" w:cs="Calibri"/>
                <w:b/>
                <w:bCs/>
                <w:color w:val="7DB842"/>
                <w:szCs w:val="20"/>
              </w:rPr>
            </w:pPr>
            <w:r w:rsidRPr="006B4CA9">
              <w:rPr>
                <w:rFonts w:ascii="Trebuchet MS" w:hAnsi="Trebuchet MS" w:cs="Calibri"/>
                <w:b/>
                <w:bCs/>
                <w:color w:val="7DB842"/>
                <w:szCs w:val="20"/>
              </w:rPr>
              <w:t> </w:t>
            </w:r>
          </w:p>
        </w:tc>
        <w:tc>
          <w:tcPr>
            <w:tcW w:w="1480" w:type="dxa"/>
            <w:tcBorders>
              <w:top w:val="single" w:sz="8" w:space="0" w:color="7DB842"/>
              <w:left w:val="nil"/>
              <w:bottom w:val="single" w:sz="8" w:space="0" w:color="7DB842"/>
              <w:right w:val="nil"/>
            </w:tcBorders>
            <w:shd w:val="clear" w:color="000000" w:fill="FFFFFF"/>
            <w:vAlign w:val="bottom"/>
            <w:hideMark/>
          </w:tcPr>
          <w:p w14:paraId="12F68714" w14:textId="77777777" w:rsidR="00C559B8" w:rsidRPr="006B4CA9" w:rsidRDefault="00C559B8" w:rsidP="00C559B8">
            <w:pPr>
              <w:rPr>
                <w:rFonts w:ascii="Trebuchet MS" w:hAnsi="Trebuchet MS" w:cs="Calibri"/>
                <w:b/>
                <w:bCs/>
                <w:color w:val="7DB842"/>
                <w:szCs w:val="20"/>
              </w:rPr>
            </w:pPr>
            <w:r w:rsidRPr="006B4CA9">
              <w:rPr>
                <w:rFonts w:ascii="Trebuchet MS" w:hAnsi="Trebuchet MS" w:cs="Calibri"/>
                <w:b/>
                <w:bCs/>
                <w:color w:val="7DB842"/>
                <w:szCs w:val="20"/>
              </w:rPr>
              <w:t> </w:t>
            </w:r>
          </w:p>
        </w:tc>
        <w:tc>
          <w:tcPr>
            <w:tcW w:w="1480" w:type="dxa"/>
            <w:tcBorders>
              <w:top w:val="single" w:sz="8" w:space="0" w:color="7DB842"/>
              <w:left w:val="nil"/>
              <w:bottom w:val="single" w:sz="8" w:space="0" w:color="7DB842"/>
              <w:right w:val="single" w:sz="8" w:space="0" w:color="7DB842"/>
            </w:tcBorders>
            <w:shd w:val="clear" w:color="000000" w:fill="FFFFFF"/>
            <w:vAlign w:val="bottom"/>
            <w:hideMark/>
          </w:tcPr>
          <w:p w14:paraId="16A8BE45" w14:textId="1344F258" w:rsidR="00C559B8" w:rsidRPr="006B4CA9" w:rsidRDefault="004420ED" w:rsidP="00C559B8">
            <w:pPr>
              <w:rPr>
                <w:rFonts w:ascii="Trebuchet MS" w:hAnsi="Trebuchet MS" w:cs="Calibri"/>
                <w:b/>
                <w:bCs/>
                <w:color w:val="7DB842"/>
                <w:szCs w:val="20"/>
              </w:rPr>
            </w:pPr>
            <w:r>
              <w:rPr>
                <w:rFonts w:ascii="Trebuchet MS" w:hAnsi="Trebuchet MS" w:cs="Calibri"/>
                <w:b/>
                <w:bCs/>
                <w:color w:val="7DB842"/>
                <w:szCs w:val="20"/>
              </w:rPr>
              <w:t xml:space="preserve">                 2 040 398</w:t>
            </w:r>
            <w:r w:rsidR="00C559B8" w:rsidRPr="006B4CA9">
              <w:rPr>
                <w:rFonts w:ascii="Trebuchet MS" w:hAnsi="Trebuchet MS" w:cs="Calibri"/>
                <w:b/>
                <w:bCs/>
                <w:color w:val="7DB842"/>
                <w:szCs w:val="20"/>
              </w:rPr>
              <w:t xml:space="preserve">     </w:t>
            </w:r>
          </w:p>
        </w:tc>
      </w:tr>
      <w:tr w:rsidR="00C559B8" w:rsidRPr="006B4CA9" w14:paraId="1455D4B3" w14:textId="77777777" w:rsidTr="00270B64">
        <w:trPr>
          <w:trHeight w:val="315"/>
        </w:trPr>
        <w:tc>
          <w:tcPr>
            <w:tcW w:w="3660" w:type="dxa"/>
            <w:tcBorders>
              <w:top w:val="nil"/>
              <w:left w:val="nil"/>
              <w:bottom w:val="nil"/>
              <w:right w:val="nil"/>
            </w:tcBorders>
            <w:shd w:val="clear" w:color="000000" w:fill="FFFFFF"/>
            <w:noWrap/>
            <w:vAlign w:val="bottom"/>
            <w:hideMark/>
          </w:tcPr>
          <w:p w14:paraId="7F15B249" w14:textId="77777777" w:rsidR="00C559B8" w:rsidRPr="006B4CA9" w:rsidRDefault="00C559B8" w:rsidP="00C559B8">
            <w:pPr>
              <w:rPr>
                <w:rFonts w:ascii="Trebuchet MS" w:hAnsi="Trebuchet MS" w:cs="Calibri"/>
                <w:b/>
                <w:bCs/>
                <w:color w:val="E36C0A"/>
                <w:szCs w:val="20"/>
              </w:rPr>
            </w:pPr>
            <w:r w:rsidRPr="006B4CA9">
              <w:rPr>
                <w:rFonts w:ascii="Trebuchet MS" w:hAnsi="Trebuchet MS" w:cs="Calibri"/>
                <w:b/>
                <w:bCs/>
                <w:color w:val="E36C0A"/>
                <w:szCs w:val="20"/>
              </w:rPr>
              <w:t> </w:t>
            </w:r>
          </w:p>
        </w:tc>
        <w:tc>
          <w:tcPr>
            <w:tcW w:w="1480" w:type="dxa"/>
            <w:tcBorders>
              <w:top w:val="nil"/>
              <w:left w:val="nil"/>
              <w:bottom w:val="nil"/>
              <w:right w:val="nil"/>
            </w:tcBorders>
            <w:shd w:val="clear" w:color="000000" w:fill="FFFFFF"/>
            <w:vAlign w:val="bottom"/>
            <w:hideMark/>
          </w:tcPr>
          <w:p w14:paraId="7E6591BA" w14:textId="77777777" w:rsidR="00C559B8" w:rsidRPr="006B4CA9" w:rsidRDefault="00C559B8" w:rsidP="00C559B8">
            <w:pPr>
              <w:rPr>
                <w:rFonts w:ascii="Trebuchet MS" w:hAnsi="Trebuchet MS" w:cs="Calibri"/>
                <w:b/>
                <w:bCs/>
                <w:color w:val="E36C0A"/>
                <w:szCs w:val="20"/>
              </w:rPr>
            </w:pPr>
            <w:r w:rsidRPr="006B4CA9">
              <w:rPr>
                <w:rFonts w:ascii="Trebuchet MS" w:hAnsi="Trebuchet MS" w:cs="Calibri"/>
                <w:b/>
                <w:bCs/>
                <w:color w:val="E36C0A"/>
                <w:szCs w:val="20"/>
              </w:rPr>
              <w:t> </w:t>
            </w:r>
          </w:p>
        </w:tc>
        <w:tc>
          <w:tcPr>
            <w:tcW w:w="1480" w:type="dxa"/>
            <w:tcBorders>
              <w:top w:val="nil"/>
              <w:left w:val="nil"/>
              <w:bottom w:val="nil"/>
              <w:right w:val="nil"/>
            </w:tcBorders>
            <w:shd w:val="clear" w:color="000000" w:fill="FFFFFF"/>
            <w:vAlign w:val="bottom"/>
            <w:hideMark/>
          </w:tcPr>
          <w:p w14:paraId="19948C7A" w14:textId="77777777" w:rsidR="00C559B8" w:rsidRPr="006B4CA9" w:rsidRDefault="00C559B8" w:rsidP="00C559B8">
            <w:pPr>
              <w:rPr>
                <w:rFonts w:ascii="Trebuchet MS" w:hAnsi="Trebuchet MS" w:cs="Calibri"/>
                <w:b/>
                <w:bCs/>
                <w:color w:val="E36C0A"/>
                <w:szCs w:val="20"/>
              </w:rPr>
            </w:pPr>
            <w:r w:rsidRPr="006B4CA9">
              <w:rPr>
                <w:rFonts w:ascii="Trebuchet MS" w:hAnsi="Trebuchet MS" w:cs="Calibri"/>
                <w:b/>
                <w:bCs/>
                <w:color w:val="E36C0A"/>
                <w:szCs w:val="20"/>
              </w:rPr>
              <w:t> </w:t>
            </w:r>
          </w:p>
        </w:tc>
        <w:tc>
          <w:tcPr>
            <w:tcW w:w="1480" w:type="dxa"/>
            <w:tcBorders>
              <w:top w:val="nil"/>
              <w:left w:val="nil"/>
              <w:bottom w:val="nil"/>
              <w:right w:val="nil"/>
            </w:tcBorders>
            <w:shd w:val="clear" w:color="000000" w:fill="FFFFFF"/>
            <w:vAlign w:val="bottom"/>
            <w:hideMark/>
          </w:tcPr>
          <w:p w14:paraId="72DDDA31" w14:textId="77777777" w:rsidR="00C559B8" w:rsidRPr="006B4CA9" w:rsidRDefault="00C559B8" w:rsidP="00C559B8">
            <w:pPr>
              <w:rPr>
                <w:rFonts w:ascii="Trebuchet MS" w:hAnsi="Trebuchet MS" w:cs="Calibri"/>
                <w:b/>
                <w:bCs/>
                <w:color w:val="E36C0A"/>
                <w:szCs w:val="20"/>
              </w:rPr>
            </w:pPr>
            <w:r w:rsidRPr="006B4CA9">
              <w:rPr>
                <w:rFonts w:ascii="Trebuchet MS" w:hAnsi="Trebuchet MS" w:cs="Calibri"/>
                <w:b/>
                <w:bCs/>
                <w:color w:val="E36C0A"/>
                <w:szCs w:val="20"/>
              </w:rPr>
              <w:t> </w:t>
            </w:r>
          </w:p>
        </w:tc>
        <w:tc>
          <w:tcPr>
            <w:tcW w:w="1480" w:type="dxa"/>
            <w:tcBorders>
              <w:top w:val="nil"/>
              <w:left w:val="nil"/>
              <w:bottom w:val="nil"/>
              <w:right w:val="nil"/>
            </w:tcBorders>
            <w:shd w:val="clear" w:color="000000" w:fill="FFFFFF"/>
            <w:vAlign w:val="bottom"/>
            <w:hideMark/>
          </w:tcPr>
          <w:p w14:paraId="44087AA5" w14:textId="77777777" w:rsidR="00C559B8" w:rsidRPr="006B4CA9" w:rsidRDefault="00C559B8" w:rsidP="00C559B8">
            <w:pPr>
              <w:rPr>
                <w:rFonts w:ascii="Trebuchet MS" w:hAnsi="Trebuchet MS" w:cs="Calibri"/>
                <w:b/>
                <w:bCs/>
                <w:color w:val="E36C0A"/>
                <w:szCs w:val="20"/>
              </w:rPr>
            </w:pPr>
            <w:r w:rsidRPr="006B4CA9">
              <w:rPr>
                <w:rFonts w:ascii="Trebuchet MS" w:hAnsi="Trebuchet MS" w:cs="Calibri"/>
                <w:b/>
                <w:bCs/>
                <w:color w:val="E36C0A"/>
                <w:szCs w:val="20"/>
              </w:rPr>
              <w:t> </w:t>
            </w:r>
          </w:p>
        </w:tc>
      </w:tr>
      <w:tr w:rsidR="00C559B8" w:rsidRPr="006B4CA9" w14:paraId="1555D590" w14:textId="77777777" w:rsidTr="00270B64">
        <w:trPr>
          <w:trHeight w:val="315"/>
        </w:trPr>
        <w:tc>
          <w:tcPr>
            <w:tcW w:w="3660" w:type="dxa"/>
            <w:tcBorders>
              <w:top w:val="nil"/>
              <w:left w:val="nil"/>
              <w:bottom w:val="nil"/>
              <w:right w:val="nil"/>
            </w:tcBorders>
            <w:shd w:val="clear" w:color="auto" w:fill="auto"/>
            <w:noWrap/>
            <w:vAlign w:val="bottom"/>
            <w:hideMark/>
          </w:tcPr>
          <w:p w14:paraId="3BCD98D1" w14:textId="2B37B638" w:rsidR="00C559B8" w:rsidRPr="006B4CA9" w:rsidRDefault="00C559B8" w:rsidP="00C559B8">
            <w:pPr>
              <w:rPr>
                <w:rFonts w:ascii="Calibri" w:hAnsi="Calibri" w:cs="Calibri"/>
                <w:color w:val="000000"/>
                <w:szCs w:val="22"/>
              </w:rPr>
            </w:pPr>
            <w:r w:rsidRPr="006B4CA9">
              <w:rPr>
                <w:rFonts w:ascii="Calibri" w:hAnsi="Calibri" w:cs="Calibri"/>
                <w:color w:val="000000"/>
                <w:szCs w:val="22"/>
              </w:rPr>
              <w:t>Taux de change</w:t>
            </w:r>
            <w:r>
              <w:rPr>
                <w:rFonts w:ascii="Calibri" w:hAnsi="Calibri" w:cs="Calibri"/>
                <w:color w:val="000000"/>
                <w:szCs w:val="22"/>
              </w:rPr>
              <w:t xml:space="preserve"> </w:t>
            </w:r>
            <w:r w:rsidRPr="006B4CA9">
              <w:rPr>
                <w:rFonts w:ascii="Calibri" w:hAnsi="Calibri" w:cs="Calibri"/>
                <w:color w:val="000000"/>
                <w:szCs w:val="22"/>
              </w:rPr>
              <w:t>:</w:t>
            </w:r>
          </w:p>
        </w:tc>
        <w:tc>
          <w:tcPr>
            <w:tcW w:w="1480" w:type="dxa"/>
            <w:tcBorders>
              <w:top w:val="nil"/>
              <w:left w:val="nil"/>
              <w:bottom w:val="nil"/>
              <w:right w:val="nil"/>
            </w:tcBorders>
            <w:shd w:val="clear" w:color="auto" w:fill="auto"/>
            <w:noWrap/>
            <w:vAlign w:val="bottom"/>
            <w:hideMark/>
          </w:tcPr>
          <w:p w14:paraId="596C4FD5" w14:textId="3C173F74" w:rsidR="00C559B8" w:rsidRPr="006B4CA9" w:rsidRDefault="00C559B8" w:rsidP="00C559B8">
            <w:pPr>
              <w:rPr>
                <w:rFonts w:ascii="Calibri" w:hAnsi="Calibri" w:cs="Calibri"/>
                <w:color w:val="000000"/>
                <w:szCs w:val="22"/>
              </w:rPr>
            </w:pPr>
            <w:r>
              <w:rPr>
                <w:rFonts w:ascii="Calibri" w:hAnsi="Calibri" w:cs="Calibri"/>
                <w:color w:val="000000"/>
                <w:szCs w:val="22"/>
              </w:rPr>
              <w:t>1€</w:t>
            </w:r>
            <w:r w:rsidRPr="006B4CA9">
              <w:rPr>
                <w:rFonts w:ascii="Calibri" w:hAnsi="Calibri" w:cs="Calibri"/>
                <w:color w:val="000000"/>
                <w:szCs w:val="22"/>
              </w:rPr>
              <w:t xml:space="preserve"> =</w:t>
            </w:r>
          </w:p>
        </w:tc>
        <w:tc>
          <w:tcPr>
            <w:tcW w:w="1480" w:type="dxa"/>
            <w:tcBorders>
              <w:top w:val="nil"/>
              <w:left w:val="nil"/>
              <w:bottom w:val="nil"/>
              <w:right w:val="nil"/>
            </w:tcBorders>
            <w:shd w:val="clear" w:color="auto" w:fill="auto"/>
            <w:noWrap/>
            <w:vAlign w:val="bottom"/>
            <w:hideMark/>
          </w:tcPr>
          <w:p w14:paraId="2B3F8A47" w14:textId="77777777" w:rsidR="00C559B8" w:rsidRPr="006B4CA9" w:rsidRDefault="00C559B8" w:rsidP="00C559B8">
            <w:pPr>
              <w:rPr>
                <w:rFonts w:ascii="Calibri" w:hAnsi="Calibri" w:cs="Calibri"/>
                <w:color w:val="000000"/>
                <w:szCs w:val="22"/>
              </w:rPr>
            </w:pPr>
            <w:r w:rsidRPr="006B4CA9">
              <w:rPr>
                <w:rFonts w:ascii="Calibri" w:hAnsi="Calibri" w:cs="Calibri"/>
                <w:color w:val="000000"/>
                <w:szCs w:val="22"/>
              </w:rPr>
              <w:t>1</w:t>
            </w:r>
          </w:p>
        </w:tc>
        <w:tc>
          <w:tcPr>
            <w:tcW w:w="1480" w:type="dxa"/>
            <w:tcBorders>
              <w:top w:val="nil"/>
              <w:left w:val="nil"/>
              <w:bottom w:val="nil"/>
              <w:right w:val="nil"/>
            </w:tcBorders>
            <w:shd w:val="clear" w:color="auto" w:fill="auto"/>
            <w:noWrap/>
            <w:vAlign w:val="bottom"/>
            <w:hideMark/>
          </w:tcPr>
          <w:p w14:paraId="3FA88ED9" w14:textId="77777777" w:rsidR="00C559B8" w:rsidRPr="006B4CA9" w:rsidRDefault="00C559B8" w:rsidP="00C559B8">
            <w:pPr>
              <w:rPr>
                <w:rFonts w:ascii="Calibri" w:hAnsi="Calibri" w:cs="Calibri"/>
                <w:color w:val="000000"/>
                <w:szCs w:val="22"/>
              </w:rPr>
            </w:pPr>
            <w:r w:rsidRPr="006B4CA9">
              <w:rPr>
                <w:rFonts w:ascii="Calibri" w:hAnsi="Calibri" w:cs="Calibri"/>
                <w:color w:val="000000"/>
                <w:szCs w:val="22"/>
              </w:rPr>
              <w:t>devise</w:t>
            </w:r>
          </w:p>
        </w:tc>
        <w:tc>
          <w:tcPr>
            <w:tcW w:w="1480" w:type="dxa"/>
            <w:tcBorders>
              <w:top w:val="nil"/>
              <w:left w:val="nil"/>
              <w:bottom w:val="nil"/>
              <w:right w:val="nil"/>
            </w:tcBorders>
            <w:shd w:val="clear" w:color="auto" w:fill="auto"/>
            <w:noWrap/>
            <w:vAlign w:val="bottom"/>
            <w:hideMark/>
          </w:tcPr>
          <w:p w14:paraId="407CF87E" w14:textId="77777777" w:rsidR="00C559B8" w:rsidRPr="006B4CA9" w:rsidRDefault="00C559B8" w:rsidP="00C559B8">
            <w:pPr>
              <w:rPr>
                <w:rFonts w:ascii="Calibri" w:hAnsi="Calibri" w:cs="Calibri"/>
                <w:color w:val="000000"/>
                <w:szCs w:val="22"/>
              </w:rPr>
            </w:pPr>
            <w:r w:rsidRPr="006B4CA9">
              <w:rPr>
                <w:rFonts w:ascii="Calibri" w:hAnsi="Calibri" w:cs="Calibri"/>
                <w:color w:val="000000"/>
                <w:szCs w:val="22"/>
              </w:rPr>
              <w:t>0</w:t>
            </w:r>
          </w:p>
        </w:tc>
      </w:tr>
      <w:tr w:rsidR="00C559B8" w:rsidRPr="006B4CA9" w14:paraId="09D0C699" w14:textId="77777777" w:rsidTr="00270B64">
        <w:trPr>
          <w:trHeight w:val="330"/>
        </w:trPr>
        <w:tc>
          <w:tcPr>
            <w:tcW w:w="3660" w:type="dxa"/>
            <w:tcBorders>
              <w:top w:val="single" w:sz="8" w:space="0" w:color="7DB842"/>
              <w:left w:val="single" w:sz="8" w:space="0" w:color="7DB842"/>
              <w:bottom w:val="single" w:sz="8" w:space="0" w:color="7DB842"/>
              <w:right w:val="nil"/>
            </w:tcBorders>
            <w:shd w:val="clear" w:color="000000" w:fill="FFFFFF"/>
            <w:noWrap/>
            <w:vAlign w:val="bottom"/>
            <w:hideMark/>
          </w:tcPr>
          <w:p w14:paraId="18EEBC59" w14:textId="47ED54CC" w:rsidR="00C559B8" w:rsidRPr="006B4CA9" w:rsidRDefault="00C559B8" w:rsidP="00C559B8">
            <w:pPr>
              <w:rPr>
                <w:rFonts w:ascii="Trebuchet MS" w:hAnsi="Trebuchet MS" w:cs="Calibri"/>
                <w:b/>
                <w:bCs/>
                <w:color w:val="7DB842"/>
                <w:szCs w:val="20"/>
              </w:rPr>
            </w:pPr>
            <w:r w:rsidRPr="006B4CA9">
              <w:rPr>
                <w:rFonts w:ascii="Trebuchet MS" w:hAnsi="Trebuchet MS" w:cs="Calibri"/>
                <w:b/>
                <w:bCs/>
                <w:color w:val="7DB842"/>
                <w:szCs w:val="20"/>
              </w:rPr>
              <w:t xml:space="preserve">Total du budget net en </w:t>
            </w:r>
            <w:r>
              <w:rPr>
                <w:rFonts w:ascii="Trebuchet MS" w:hAnsi="Trebuchet MS" w:cs="Calibri"/>
                <w:b/>
                <w:bCs/>
                <w:color w:val="7DB842"/>
                <w:szCs w:val="20"/>
              </w:rPr>
              <w:t>€</w:t>
            </w:r>
          </w:p>
        </w:tc>
        <w:tc>
          <w:tcPr>
            <w:tcW w:w="1480" w:type="dxa"/>
            <w:tcBorders>
              <w:top w:val="single" w:sz="8" w:space="0" w:color="7DB842"/>
              <w:left w:val="nil"/>
              <w:bottom w:val="single" w:sz="8" w:space="0" w:color="7DB842"/>
              <w:right w:val="nil"/>
            </w:tcBorders>
            <w:shd w:val="clear" w:color="000000" w:fill="FFFFFF"/>
            <w:vAlign w:val="bottom"/>
            <w:hideMark/>
          </w:tcPr>
          <w:p w14:paraId="19BC5D4E" w14:textId="77777777" w:rsidR="00C559B8" w:rsidRPr="006B4CA9" w:rsidRDefault="00C559B8" w:rsidP="00C559B8">
            <w:pPr>
              <w:rPr>
                <w:rFonts w:ascii="Trebuchet MS" w:hAnsi="Trebuchet MS" w:cs="Calibri"/>
                <w:b/>
                <w:bCs/>
                <w:color w:val="7DB842"/>
                <w:szCs w:val="20"/>
              </w:rPr>
            </w:pPr>
            <w:r w:rsidRPr="006B4CA9">
              <w:rPr>
                <w:rFonts w:ascii="Trebuchet MS" w:hAnsi="Trebuchet MS" w:cs="Calibri"/>
                <w:b/>
                <w:bCs/>
                <w:color w:val="7DB842"/>
                <w:szCs w:val="20"/>
              </w:rPr>
              <w:t> </w:t>
            </w:r>
          </w:p>
        </w:tc>
        <w:tc>
          <w:tcPr>
            <w:tcW w:w="1480" w:type="dxa"/>
            <w:tcBorders>
              <w:top w:val="single" w:sz="8" w:space="0" w:color="7DB842"/>
              <w:left w:val="nil"/>
              <w:bottom w:val="single" w:sz="8" w:space="0" w:color="7DB842"/>
              <w:right w:val="nil"/>
            </w:tcBorders>
            <w:shd w:val="clear" w:color="000000" w:fill="FFFFFF"/>
            <w:vAlign w:val="bottom"/>
            <w:hideMark/>
          </w:tcPr>
          <w:p w14:paraId="6A542AF0" w14:textId="77777777" w:rsidR="00C559B8" w:rsidRPr="006B4CA9" w:rsidRDefault="00C559B8" w:rsidP="00C559B8">
            <w:pPr>
              <w:rPr>
                <w:rFonts w:ascii="Trebuchet MS" w:hAnsi="Trebuchet MS" w:cs="Calibri"/>
                <w:b/>
                <w:bCs/>
                <w:color w:val="7DB842"/>
                <w:szCs w:val="20"/>
              </w:rPr>
            </w:pPr>
            <w:r w:rsidRPr="006B4CA9">
              <w:rPr>
                <w:rFonts w:ascii="Trebuchet MS" w:hAnsi="Trebuchet MS" w:cs="Calibri"/>
                <w:b/>
                <w:bCs/>
                <w:color w:val="7DB842"/>
                <w:szCs w:val="20"/>
              </w:rPr>
              <w:t> </w:t>
            </w:r>
          </w:p>
        </w:tc>
        <w:tc>
          <w:tcPr>
            <w:tcW w:w="1480" w:type="dxa"/>
            <w:tcBorders>
              <w:top w:val="single" w:sz="8" w:space="0" w:color="7DB842"/>
              <w:left w:val="nil"/>
              <w:bottom w:val="single" w:sz="8" w:space="0" w:color="7DB842"/>
              <w:right w:val="nil"/>
            </w:tcBorders>
            <w:shd w:val="clear" w:color="000000" w:fill="FFFFFF"/>
            <w:vAlign w:val="bottom"/>
            <w:hideMark/>
          </w:tcPr>
          <w:p w14:paraId="3A001C78" w14:textId="77777777" w:rsidR="00C559B8" w:rsidRPr="006B4CA9" w:rsidRDefault="00C559B8" w:rsidP="00C559B8">
            <w:pPr>
              <w:rPr>
                <w:rFonts w:ascii="Trebuchet MS" w:hAnsi="Trebuchet MS" w:cs="Calibri"/>
                <w:b/>
                <w:bCs/>
                <w:color w:val="7DB842"/>
                <w:szCs w:val="20"/>
              </w:rPr>
            </w:pPr>
            <w:r w:rsidRPr="006B4CA9">
              <w:rPr>
                <w:rFonts w:ascii="Trebuchet MS" w:hAnsi="Trebuchet MS" w:cs="Calibri"/>
                <w:b/>
                <w:bCs/>
                <w:color w:val="7DB842"/>
                <w:szCs w:val="20"/>
              </w:rPr>
              <w:t> </w:t>
            </w:r>
          </w:p>
        </w:tc>
        <w:tc>
          <w:tcPr>
            <w:tcW w:w="1480" w:type="dxa"/>
            <w:tcBorders>
              <w:top w:val="single" w:sz="8" w:space="0" w:color="7DB842"/>
              <w:left w:val="nil"/>
              <w:bottom w:val="single" w:sz="8" w:space="0" w:color="7DB842"/>
              <w:right w:val="single" w:sz="8" w:space="0" w:color="7DB842"/>
            </w:tcBorders>
            <w:shd w:val="clear" w:color="000000" w:fill="FFFFFF"/>
            <w:vAlign w:val="bottom"/>
            <w:hideMark/>
          </w:tcPr>
          <w:p w14:paraId="3150F4EC" w14:textId="1AA1495F" w:rsidR="00C559B8" w:rsidRPr="006B4CA9" w:rsidRDefault="004420ED" w:rsidP="00C559B8">
            <w:pPr>
              <w:rPr>
                <w:rFonts w:ascii="Trebuchet MS" w:hAnsi="Trebuchet MS" w:cs="Calibri"/>
                <w:b/>
                <w:bCs/>
                <w:color w:val="7DB842"/>
                <w:szCs w:val="20"/>
              </w:rPr>
            </w:pPr>
            <w:r>
              <w:rPr>
                <w:rFonts w:ascii="Trebuchet MS" w:hAnsi="Trebuchet MS" w:cs="Calibri"/>
                <w:b/>
                <w:bCs/>
                <w:color w:val="7DB842"/>
                <w:szCs w:val="20"/>
              </w:rPr>
              <w:t xml:space="preserve">                 </w:t>
            </w:r>
            <w:r w:rsidR="00C559B8" w:rsidRPr="006B4CA9">
              <w:rPr>
                <w:rFonts w:ascii="Trebuchet MS" w:hAnsi="Trebuchet MS" w:cs="Calibri"/>
                <w:b/>
                <w:bCs/>
                <w:color w:val="7DB842"/>
                <w:szCs w:val="20"/>
              </w:rPr>
              <w:t xml:space="preserve">     </w:t>
            </w:r>
          </w:p>
        </w:tc>
      </w:tr>
    </w:tbl>
    <w:p w14:paraId="457BF79C" w14:textId="77777777" w:rsidR="00376BFD" w:rsidRDefault="00376BFD" w:rsidP="00376BFD">
      <w:pPr>
        <w:pStyle w:val="Titre2"/>
      </w:pPr>
    </w:p>
    <w:p w14:paraId="5195A8E8" w14:textId="26DF05C8" w:rsidR="00213784" w:rsidRPr="00376BFD" w:rsidRDefault="00213784" w:rsidP="00070FE1">
      <w:pPr>
        <w:pStyle w:val="Titre3"/>
        <w:rPr>
          <w:color w:val="7DB842"/>
          <w:szCs w:val="28"/>
        </w:rPr>
      </w:pPr>
      <w:r w:rsidRPr="00B743F0">
        <w:t>Budget brut</w:t>
      </w:r>
    </w:p>
    <w:tbl>
      <w:tblPr>
        <w:tblW w:w="9574" w:type="dxa"/>
        <w:tblInd w:w="45" w:type="dxa"/>
        <w:tblCellMar>
          <w:left w:w="70" w:type="dxa"/>
          <w:right w:w="70" w:type="dxa"/>
        </w:tblCellMar>
        <w:tblLook w:val="04A0" w:firstRow="1" w:lastRow="0" w:firstColumn="1" w:lastColumn="0" w:noHBand="0" w:noVBand="1"/>
      </w:tblPr>
      <w:tblGrid>
        <w:gridCol w:w="7750"/>
        <w:gridCol w:w="1824"/>
      </w:tblGrid>
      <w:tr w:rsidR="00376BFD" w:rsidRPr="006B4CA9" w14:paraId="6C4F9E4C" w14:textId="77777777" w:rsidTr="002E3DCD">
        <w:trPr>
          <w:trHeight w:val="352"/>
        </w:trPr>
        <w:tc>
          <w:tcPr>
            <w:tcW w:w="7750" w:type="dxa"/>
            <w:tcBorders>
              <w:top w:val="nil"/>
              <w:left w:val="nil"/>
              <w:bottom w:val="single" w:sz="4" w:space="0" w:color="auto"/>
              <w:right w:val="single" w:sz="8" w:space="0" w:color="FFFFFF"/>
            </w:tcBorders>
            <w:shd w:val="clear" w:color="auto" w:fill="auto"/>
            <w:vAlign w:val="center"/>
            <w:hideMark/>
          </w:tcPr>
          <w:p w14:paraId="757DA4B2" w14:textId="77777777" w:rsidR="00376BFD" w:rsidRPr="006B4CA9" w:rsidRDefault="00376BFD" w:rsidP="00270B64">
            <w:r w:rsidRPr="006B4CA9">
              <w:t> </w:t>
            </w:r>
          </w:p>
        </w:tc>
        <w:tc>
          <w:tcPr>
            <w:tcW w:w="1824" w:type="dxa"/>
            <w:tcBorders>
              <w:top w:val="single" w:sz="8" w:space="0" w:color="FFFFFF"/>
              <w:left w:val="nil"/>
              <w:bottom w:val="single" w:sz="4" w:space="0" w:color="auto"/>
              <w:right w:val="single" w:sz="8" w:space="0" w:color="FFFFFF"/>
            </w:tcBorders>
            <w:shd w:val="clear" w:color="000000" w:fill="7DB842"/>
            <w:vAlign w:val="center"/>
            <w:hideMark/>
          </w:tcPr>
          <w:p w14:paraId="3608025E" w14:textId="77777777" w:rsidR="00376BFD" w:rsidRPr="006B4CA9" w:rsidRDefault="00376BFD" w:rsidP="00270B64">
            <w:pPr>
              <w:jc w:val="center"/>
              <w:rPr>
                <w:color w:val="FFFFFF"/>
              </w:rPr>
            </w:pPr>
            <w:r w:rsidRPr="006B4CA9">
              <w:rPr>
                <w:color w:val="FFFFFF"/>
              </w:rPr>
              <w:t>€</w:t>
            </w:r>
          </w:p>
        </w:tc>
      </w:tr>
      <w:tr w:rsidR="00376BFD" w:rsidRPr="006B4CA9" w14:paraId="636C7777" w14:textId="77777777" w:rsidTr="00376BFD">
        <w:trPr>
          <w:trHeight w:val="311"/>
        </w:trPr>
        <w:tc>
          <w:tcPr>
            <w:tcW w:w="7750" w:type="dxa"/>
            <w:tcBorders>
              <w:top w:val="single" w:sz="8" w:space="0" w:color="7DB842"/>
              <w:left w:val="single" w:sz="8" w:space="0" w:color="7DB842"/>
              <w:bottom w:val="single" w:sz="8" w:space="0" w:color="7DB842"/>
              <w:right w:val="nil"/>
            </w:tcBorders>
            <w:shd w:val="clear" w:color="000000" w:fill="FFFFFF"/>
            <w:noWrap/>
            <w:vAlign w:val="bottom"/>
            <w:hideMark/>
          </w:tcPr>
          <w:p w14:paraId="4578B4C2" w14:textId="77777777" w:rsidR="00376BFD" w:rsidRPr="006B4CA9" w:rsidRDefault="00376BFD" w:rsidP="00270B64">
            <w:pPr>
              <w:rPr>
                <w:b/>
                <w:bCs/>
                <w:color w:val="7DB842"/>
              </w:rPr>
            </w:pPr>
            <w:r w:rsidRPr="006B4CA9">
              <w:rPr>
                <w:b/>
                <w:bCs/>
                <w:color w:val="7DB842"/>
              </w:rPr>
              <w:t>Total du budget net</w:t>
            </w:r>
          </w:p>
        </w:tc>
        <w:tc>
          <w:tcPr>
            <w:tcW w:w="1824" w:type="dxa"/>
            <w:tcBorders>
              <w:top w:val="single" w:sz="8" w:space="0" w:color="7DB842"/>
              <w:left w:val="nil"/>
              <w:bottom w:val="single" w:sz="8" w:space="0" w:color="7DB842"/>
              <w:right w:val="single" w:sz="8" w:space="0" w:color="7DB842"/>
            </w:tcBorders>
            <w:shd w:val="clear" w:color="000000" w:fill="FFFFFF"/>
            <w:vAlign w:val="bottom"/>
            <w:hideMark/>
          </w:tcPr>
          <w:p w14:paraId="259515A7" w14:textId="3888834D" w:rsidR="00376BFD" w:rsidRPr="006B4CA9" w:rsidRDefault="0007317C" w:rsidP="004420ED">
            <w:pPr>
              <w:rPr>
                <w:b/>
                <w:bCs/>
                <w:color w:val="7DB842"/>
              </w:rPr>
            </w:pPr>
            <w:r>
              <w:rPr>
                <w:b/>
                <w:bCs/>
                <w:color w:val="7DB842"/>
              </w:rPr>
              <w:t xml:space="preserve">          </w:t>
            </w:r>
          </w:p>
        </w:tc>
      </w:tr>
      <w:tr w:rsidR="00376BFD" w:rsidRPr="006B4CA9" w14:paraId="1D149C8A" w14:textId="77777777" w:rsidTr="00376BFD">
        <w:trPr>
          <w:trHeight w:val="296"/>
        </w:trPr>
        <w:tc>
          <w:tcPr>
            <w:tcW w:w="7750" w:type="dxa"/>
            <w:tcBorders>
              <w:top w:val="nil"/>
              <w:left w:val="nil"/>
              <w:bottom w:val="nil"/>
              <w:right w:val="nil"/>
            </w:tcBorders>
            <w:shd w:val="clear" w:color="auto" w:fill="auto"/>
            <w:noWrap/>
            <w:vAlign w:val="bottom"/>
            <w:hideMark/>
          </w:tcPr>
          <w:p w14:paraId="532FFB3A" w14:textId="77777777" w:rsidR="00376BFD" w:rsidRPr="006B4CA9" w:rsidRDefault="00376BFD" w:rsidP="00270B64">
            <w:pPr>
              <w:rPr>
                <w:rFonts w:ascii="Calibri" w:hAnsi="Calibri"/>
                <w:szCs w:val="22"/>
              </w:rPr>
            </w:pPr>
          </w:p>
        </w:tc>
        <w:tc>
          <w:tcPr>
            <w:tcW w:w="1824" w:type="dxa"/>
            <w:tcBorders>
              <w:top w:val="nil"/>
              <w:left w:val="nil"/>
              <w:bottom w:val="nil"/>
              <w:right w:val="nil"/>
            </w:tcBorders>
            <w:shd w:val="clear" w:color="auto" w:fill="auto"/>
            <w:noWrap/>
            <w:vAlign w:val="bottom"/>
            <w:hideMark/>
          </w:tcPr>
          <w:p w14:paraId="28AD57F8" w14:textId="77777777" w:rsidR="00376BFD" w:rsidRPr="006B4CA9" w:rsidRDefault="00376BFD" w:rsidP="00270B64">
            <w:pPr>
              <w:rPr>
                <w:rFonts w:ascii="Calibri" w:hAnsi="Calibri"/>
                <w:szCs w:val="22"/>
              </w:rPr>
            </w:pPr>
          </w:p>
        </w:tc>
      </w:tr>
      <w:tr w:rsidR="00376BFD" w:rsidRPr="006B4CA9" w14:paraId="13614D04" w14:textId="77777777" w:rsidTr="00376BFD">
        <w:trPr>
          <w:trHeight w:val="296"/>
        </w:trPr>
        <w:tc>
          <w:tcPr>
            <w:tcW w:w="7750" w:type="dxa"/>
            <w:tcBorders>
              <w:top w:val="single" w:sz="4" w:space="0" w:color="auto"/>
              <w:left w:val="nil"/>
              <w:bottom w:val="single" w:sz="4" w:space="0" w:color="auto"/>
              <w:right w:val="nil"/>
            </w:tcBorders>
            <w:shd w:val="clear" w:color="000000" w:fill="FFFFFF"/>
            <w:vAlign w:val="center"/>
            <w:hideMark/>
          </w:tcPr>
          <w:p w14:paraId="0A2F96DB" w14:textId="1618AF38" w:rsidR="002E3DCD" w:rsidRPr="003D1CD6" w:rsidRDefault="002E3DCD" w:rsidP="002E3DCD">
            <w:pPr>
              <w:rPr>
                <w:sz w:val="32"/>
              </w:rPr>
            </w:pPr>
            <w:r w:rsidRPr="003D1CD6">
              <w:rPr>
                <w:sz w:val="32"/>
              </w:rPr>
              <w:t xml:space="preserve"> </w:t>
            </w:r>
            <w:r w:rsidR="003D1CD6" w:rsidRPr="003D1CD6">
              <w:rPr>
                <w:i/>
                <w:iCs/>
                <w:sz w:val="20"/>
                <w:szCs w:val="15"/>
              </w:rPr>
              <w:t>F</w:t>
            </w:r>
            <w:r w:rsidR="003D1CD6">
              <w:rPr>
                <w:i/>
                <w:iCs/>
                <w:sz w:val="20"/>
                <w:szCs w:val="15"/>
              </w:rPr>
              <w:t>rais de recherche fonds 9</w:t>
            </w:r>
            <w:r w:rsidR="00E856D2" w:rsidRPr="003D1CD6">
              <w:rPr>
                <w:i/>
                <w:iCs/>
                <w:sz w:val="20"/>
                <w:szCs w:val="15"/>
              </w:rPr>
              <w:t xml:space="preserve">% </w:t>
            </w:r>
          </w:p>
          <w:p w14:paraId="3AC60CA3" w14:textId="5D22FE7B" w:rsidR="00376BFD" w:rsidRPr="002E3DCD" w:rsidRDefault="003D1CD6" w:rsidP="002E3DCD">
            <w:pPr>
              <w:rPr>
                <w:i/>
                <w:iCs/>
                <w:sz w:val="15"/>
                <w:szCs w:val="15"/>
              </w:rPr>
            </w:pPr>
            <w:r w:rsidRPr="003D1CD6">
              <w:rPr>
                <w:i/>
                <w:iCs/>
                <w:sz w:val="20"/>
                <w:szCs w:val="15"/>
              </w:rPr>
              <w:t xml:space="preserve"> F</w:t>
            </w:r>
            <w:r w:rsidR="00E856D2" w:rsidRPr="003D1CD6">
              <w:rPr>
                <w:i/>
                <w:iCs/>
                <w:sz w:val="20"/>
                <w:szCs w:val="15"/>
              </w:rPr>
              <w:t>rais fonctionnement 6%</w:t>
            </w:r>
          </w:p>
        </w:tc>
        <w:tc>
          <w:tcPr>
            <w:tcW w:w="1824" w:type="dxa"/>
            <w:tcBorders>
              <w:top w:val="single" w:sz="4" w:space="0" w:color="auto"/>
              <w:left w:val="nil"/>
              <w:bottom w:val="single" w:sz="4" w:space="0" w:color="auto"/>
              <w:right w:val="nil"/>
            </w:tcBorders>
            <w:shd w:val="clear" w:color="000000" w:fill="FFFFFF"/>
            <w:vAlign w:val="center"/>
            <w:hideMark/>
          </w:tcPr>
          <w:p w14:paraId="322C261D" w14:textId="4369789B" w:rsidR="00912D19" w:rsidRDefault="0007317C" w:rsidP="00912D19">
            <w:pPr>
              <w:jc w:val="right"/>
            </w:pPr>
            <w:r>
              <w:t xml:space="preserve">6 762              </w:t>
            </w:r>
          </w:p>
          <w:p w14:paraId="4D3207C7" w14:textId="1F3806CC" w:rsidR="00376BFD" w:rsidRPr="006B4CA9" w:rsidRDefault="0007317C" w:rsidP="00912D19">
            <w:pPr>
              <w:jc w:val="right"/>
            </w:pPr>
            <w:r>
              <w:t>4 508</w:t>
            </w:r>
          </w:p>
        </w:tc>
      </w:tr>
      <w:tr w:rsidR="00376BFD" w:rsidRPr="006B4CA9" w14:paraId="3AC78DFA" w14:textId="77777777" w:rsidTr="00376BFD">
        <w:trPr>
          <w:trHeight w:val="311"/>
        </w:trPr>
        <w:tc>
          <w:tcPr>
            <w:tcW w:w="7750" w:type="dxa"/>
            <w:tcBorders>
              <w:top w:val="single" w:sz="8" w:space="0" w:color="7DB842"/>
              <w:left w:val="single" w:sz="8" w:space="0" w:color="7DB842"/>
              <w:bottom w:val="single" w:sz="8" w:space="0" w:color="7DB842"/>
              <w:right w:val="nil"/>
            </w:tcBorders>
            <w:shd w:val="clear" w:color="000000" w:fill="FFFFFF"/>
            <w:noWrap/>
            <w:vAlign w:val="bottom"/>
            <w:hideMark/>
          </w:tcPr>
          <w:p w14:paraId="6299483C" w14:textId="62BEFD86" w:rsidR="00376BFD" w:rsidRPr="006B4CA9" w:rsidRDefault="00376BFD" w:rsidP="00270B64">
            <w:pPr>
              <w:rPr>
                <w:b/>
                <w:bCs/>
                <w:color w:val="7DB842"/>
              </w:rPr>
            </w:pPr>
            <w:r w:rsidRPr="006B4CA9">
              <w:rPr>
                <w:b/>
                <w:bCs/>
                <w:color w:val="7DB842"/>
              </w:rPr>
              <w:t>Total Budget Brut</w:t>
            </w:r>
          </w:p>
        </w:tc>
        <w:tc>
          <w:tcPr>
            <w:tcW w:w="1824" w:type="dxa"/>
            <w:tcBorders>
              <w:top w:val="single" w:sz="8" w:space="0" w:color="7DB842"/>
              <w:left w:val="nil"/>
              <w:bottom w:val="single" w:sz="8" w:space="0" w:color="7DB842"/>
              <w:right w:val="single" w:sz="8" w:space="0" w:color="7DB842"/>
            </w:tcBorders>
            <w:shd w:val="clear" w:color="000000" w:fill="FFFFFF"/>
            <w:vAlign w:val="bottom"/>
            <w:hideMark/>
          </w:tcPr>
          <w:p w14:paraId="0014D8A3" w14:textId="39FCE478" w:rsidR="00376BFD" w:rsidRPr="00F21133" w:rsidRDefault="0007317C" w:rsidP="00270B64">
            <w:pPr>
              <w:rPr>
                <w:bCs/>
                <w:color w:val="7DB842"/>
              </w:rPr>
            </w:pPr>
            <w:r>
              <w:rPr>
                <w:bCs/>
                <w:color w:val="7DB842"/>
              </w:rPr>
              <w:t xml:space="preserve">                         75</w:t>
            </w:r>
            <w:r w:rsidR="00816490">
              <w:rPr>
                <w:bCs/>
                <w:color w:val="7DB842"/>
              </w:rPr>
              <w:t xml:space="preserve"> </w:t>
            </w:r>
            <w:r>
              <w:rPr>
                <w:bCs/>
                <w:color w:val="7DB842"/>
              </w:rPr>
              <w:t>136</w:t>
            </w:r>
            <w:r w:rsidR="00376BFD" w:rsidRPr="00F21133">
              <w:rPr>
                <w:bCs/>
                <w:color w:val="7DB842"/>
              </w:rPr>
              <w:t xml:space="preserve">     </w:t>
            </w:r>
          </w:p>
        </w:tc>
      </w:tr>
    </w:tbl>
    <w:p w14:paraId="437DB119" w14:textId="0890FAFF" w:rsidR="005D7E57" w:rsidRDefault="00812837" w:rsidP="00720AB4">
      <w:r>
        <w:rPr>
          <w:noProof/>
          <w:lang w:eastAsia="fr-FR" w:bidi="th-TH"/>
        </w:rPr>
        <w:drawing>
          <wp:anchor distT="0" distB="0" distL="114300" distR="114300" simplePos="0" relativeHeight="251679744" behindDoc="0" locked="0" layoutInCell="1" allowOverlap="1" wp14:anchorId="3C78749D" wp14:editId="7C14818C">
            <wp:simplePos x="0" y="0"/>
            <wp:positionH relativeFrom="column">
              <wp:posOffset>5596890</wp:posOffset>
            </wp:positionH>
            <wp:positionV relativeFrom="page">
              <wp:posOffset>9483725</wp:posOffset>
            </wp:positionV>
            <wp:extent cx="889000" cy="79946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ins.png"/>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889000"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4254">
        <w:rPr>
          <w:b/>
          <w:noProof/>
          <w:color w:val="76B942" w:themeColor="accent1"/>
          <w:lang w:eastAsia="fr-FR" w:bidi="th-TH"/>
        </w:rPr>
        <w:drawing>
          <wp:anchor distT="0" distB="0" distL="114300" distR="114300" simplePos="0" relativeHeight="251678720" behindDoc="0" locked="0" layoutInCell="1" allowOverlap="1" wp14:anchorId="2DD1141E" wp14:editId="37A2D731">
            <wp:simplePos x="0" y="0"/>
            <wp:positionH relativeFrom="column">
              <wp:posOffset>-1036955</wp:posOffset>
            </wp:positionH>
            <wp:positionV relativeFrom="page">
              <wp:posOffset>9377680</wp:posOffset>
            </wp:positionV>
            <wp:extent cx="963295" cy="1424305"/>
            <wp:effectExtent l="0" t="0" r="1905"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tite%20Fille.png"/>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963295" cy="1424305"/>
                    </a:xfrm>
                    <a:prstGeom prst="rect">
                      <a:avLst/>
                    </a:prstGeom>
                    <a:noFill/>
                    <a:ln>
                      <a:noFill/>
                    </a:ln>
                  </pic:spPr>
                </pic:pic>
              </a:graphicData>
            </a:graphic>
            <wp14:sizeRelH relativeFrom="page">
              <wp14:pctWidth>0</wp14:pctWidth>
            </wp14:sizeRelH>
            <wp14:sizeRelV relativeFrom="page">
              <wp14:pctHeight>0</wp14:pctHeight>
            </wp14:sizeRelV>
          </wp:anchor>
        </w:drawing>
      </w:r>
      <w:r w:rsidR="001B4254">
        <w:rPr>
          <w:b/>
          <w:noProof/>
          <w:color w:val="76B942" w:themeColor="accent1"/>
          <w:lang w:eastAsia="fr-FR" w:bidi="th-TH"/>
        </w:rPr>
        <w:drawing>
          <wp:anchor distT="0" distB="0" distL="114300" distR="114300" simplePos="0" relativeHeight="251676672" behindDoc="0" locked="0" layoutInCell="1" allowOverlap="1" wp14:anchorId="743B1103" wp14:editId="40E3BE9E">
            <wp:simplePos x="0" y="0"/>
            <wp:positionH relativeFrom="column">
              <wp:posOffset>-963295</wp:posOffset>
            </wp:positionH>
            <wp:positionV relativeFrom="page">
              <wp:posOffset>8803640</wp:posOffset>
            </wp:positionV>
            <wp:extent cx="2283460" cy="1979930"/>
            <wp:effectExtent l="0" t="0" r="2540" b="127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té%20gauche.png"/>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228346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1B4254">
        <w:rPr>
          <w:b/>
          <w:noProof/>
          <w:color w:val="76B942" w:themeColor="accent1"/>
          <w:lang w:eastAsia="fr-FR" w:bidi="th-TH"/>
        </w:rPr>
        <w:drawing>
          <wp:anchor distT="0" distB="0" distL="114300" distR="114300" simplePos="0" relativeHeight="251674624" behindDoc="0" locked="0" layoutInCell="1" allowOverlap="1" wp14:anchorId="33CAABF5" wp14:editId="7510D4C2">
            <wp:simplePos x="0" y="0"/>
            <wp:positionH relativeFrom="column">
              <wp:posOffset>4448175</wp:posOffset>
            </wp:positionH>
            <wp:positionV relativeFrom="page">
              <wp:posOffset>8803640</wp:posOffset>
            </wp:positionV>
            <wp:extent cx="2239645" cy="1898015"/>
            <wp:effectExtent l="0" t="0" r="0" b="698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té%20droit%20budget.png"/>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2239645" cy="1898015"/>
                    </a:xfrm>
                    <a:prstGeom prst="rect">
                      <a:avLst/>
                    </a:prstGeom>
                    <a:noFill/>
                    <a:ln>
                      <a:noFill/>
                    </a:ln>
                  </pic:spPr>
                </pic:pic>
              </a:graphicData>
            </a:graphic>
            <wp14:sizeRelH relativeFrom="page">
              <wp14:pctWidth>0</wp14:pctWidth>
            </wp14:sizeRelH>
            <wp14:sizeRelV relativeFrom="page">
              <wp14:pctHeight>0</wp14:pctHeight>
            </wp14:sizeRelV>
          </wp:anchor>
        </w:drawing>
      </w:r>
      <w:r w:rsidR="0047474B">
        <w:rPr>
          <w:noProof/>
          <w:lang w:eastAsia="fr-FR" w:bidi="th-TH"/>
        </w:rPr>
        <mc:AlternateContent>
          <mc:Choice Requires="wps">
            <w:drawing>
              <wp:anchor distT="0" distB="0" distL="114300" distR="114300" simplePos="0" relativeHeight="251682816" behindDoc="0" locked="0" layoutInCell="1" allowOverlap="1" wp14:anchorId="0C38A986" wp14:editId="654814BF">
                <wp:simplePos x="0" y="0"/>
                <wp:positionH relativeFrom="column">
                  <wp:posOffset>4368348</wp:posOffset>
                </wp:positionH>
                <wp:positionV relativeFrom="page">
                  <wp:posOffset>9526270</wp:posOffset>
                </wp:positionV>
                <wp:extent cx="1524000" cy="74041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1524000" cy="7404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553A72" w14:textId="136237A1" w:rsidR="0047474B" w:rsidRPr="0047474B" w:rsidRDefault="00816490" w:rsidP="0047474B">
                            <w:pPr>
                              <w:jc w:val="center"/>
                              <w:rPr>
                                <w:rFonts w:ascii="Calibri" w:hAnsi="Calibri" w:cs="Calibri"/>
                                <w:lang w:eastAsia="fr-FR"/>
                              </w:rPr>
                            </w:pPr>
                            <w:r>
                              <w:rPr>
                                <w:rFonts w:ascii="Street Corner Bold" w:hAnsi="Street Corner Bold" w:cs="Street Corner Bold"/>
                                <w:color w:val="FFFFFF"/>
                                <w:kern w:val="24"/>
                                <w:sz w:val="36"/>
                                <w:szCs w:val="36"/>
                                <w:lang w:val="en-US" w:eastAsia="fr-FR"/>
                              </w:rPr>
                              <w:t>75 136</w:t>
                            </w:r>
                            <w:r w:rsidR="0047474B">
                              <w:rPr>
                                <w:rFonts w:ascii="Calibri" w:hAnsi="Calibri" w:cs="Calibri"/>
                                <w:color w:val="FFFFFF"/>
                                <w:kern w:val="24"/>
                                <w:sz w:val="36"/>
                                <w:szCs w:val="36"/>
                                <w:lang w:val="en-US" w:eastAsia="fr-FR"/>
                              </w:rPr>
                              <w:t>€</w:t>
                            </w:r>
                          </w:p>
                          <w:p w14:paraId="1EB012DD" w14:textId="71E615A3" w:rsidR="0047474B" w:rsidRPr="0047474B" w:rsidRDefault="0047474B" w:rsidP="0047474B">
                            <w:pPr>
                              <w:jc w:val="center"/>
                              <w:rPr>
                                <w:rFonts w:ascii="Times New Roman" w:hAnsi="Times New Roman" w:cs="Times New Roman"/>
                                <w:lang w:eastAsia="fr-FR"/>
                              </w:rPr>
                            </w:pPr>
                            <w:r>
                              <w:rPr>
                                <w:rFonts w:ascii="Street Corner Bold" w:hAnsi="Street Corner Bold" w:cs="Street Corner Bold"/>
                                <w:color w:val="FFFFFF"/>
                                <w:kern w:val="24"/>
                                <w:lang w:val="en-US" w:eastAsia="fr-FR"/>
                              </w:rPr>
                              <w:t>Budget Brut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38A986" id="Zone de texte 6" o:spid="_x0000_s1044" type="#_x0000_t202" style="position:absolute;margin-left:343.95pt;margin-top:750.1pt;width:120pt;height:58.3pt;z-index:2516828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" filled="f" stroked="f">
                <v:textbox>
                  <w:txbxContent>
                    <w:p w14:paraId="56553A72" w14:textId="136237A1" w:rsidR="0047474B" w:rsidRPr="0047474B" w:rsidRDefault="00816490" w:rsidP="0047474B">
                      <w:pPr>
                        <w:jc w:val="center"/>
                        <w:rPr>
                          <w:rFonts w:ascii="Calibri" w:hAnsi="Calibri" w:cs="Calibri"/>
                          <w:lang w:eastAsia="fr-FR"/>
                        </w:rPr>
                      </w:pPr>
                      <w:r>
                        <w:rPr>
                          <w:rFonts w:ascii="Street Corner Bold" w:hAnsi="Street Corner Bold" w:cs="Street Corner Bold"/>
                          <w:color w:val="FFFFFF"/>
                          <w:kern w:val="24"/>
                          <w:sz w:val="36"/>
                          <w:szCs w:val="36"/>
                          <w:lang w:val="en-US" w:eastAsia="fr-FR"/>
                        </w:rPr>
                        <w:t>75 136</w:t>
                      </w:r>
                      <w:r w:rsidR="0047474B">
                        <w:rPr>
                          <w:rFonts w:ascii="Calibri" w:hAnsi="Calibri" w:cs="Calibri"/>
                          <w:color w:val="FFFFFF"/>
                          <w:kern w:val="24"/>
                          <w:sz w:val="36"/>
                          <w:szCs w:val="36"/>
                          <w:lang w:val="en-US" w:eastAsia="fr-FR"/>
                        </w:rPr>
                        <w:t>€</w:t>
                      </w:r>
                    </w:p>
                    <w:p w14:paraId="1EB012DD" w14:textId="71E615A3" w:rsidR="0047474B" w:rsidRPr="0047474B" w:rsidRDefault="0047474B" w:rsidP="0047474B">
                      <w:pPr>
                        <w:jc w:val="center"/>
                        <w:rPr>
                          <w:rFonts w:ascii="Times New Roman" w:hAnsi="Times New Roman" w:cs="Times New Roman"/>
                          <w:lang w:eastAsia="fr-FR"/>
                        </w:rPr>
                      </w:pPr>
                      <w:r>
                        <w:rPr>
                          <w:rFonts w:ascii="Street Corner Bold" w:hAnsi="Street Corner Bold" w:cs="Street Corner Bold"/>
                          <w:color w:val="FFFFFF"/>
                          <w:kern w:val="24"/>
                          <w:lang w:val="en-US" w:eastAsia="fr-FR"/>
                        </w:rPr>
                        <w:t>Budget Brut</w:t>
                      </w:r>
                    </w:p>
                  </w:txbxContent>
                </v:textbox>
                <w10:wrap anchory="page"/>
              </v:shape>
            </w:pict>
          </mc:Fallback>
        </mc:AlternateContent>
      </w:r>
      <w:r w:rsidR="0047474B">
        <w:rPr>
          <w:noProof/>
          <w:lang w:eastAsia="fr-FR" w:bidi="th-TH"/>
        </w:rPr>
        <mc:AlternateContent>
          <mc:Choice Requires="wps">
            <w:drawing>
              <wp:anchor distT="0" distB="0" distL="114300" distR="114300" simplePos="0" relativeHeight="251680768" behindDoc="0" locked="0" layoutInCell="1" allowOverlap="1" wp14:anchorId="0E18AB59" wp14:editId="43DDCEE3">
                <wp:simplePos x="0" y="0"/>
                <wp:positionH relativeFrom="column">
                  <wp:posOffset>-200755</wp:posOffset>
                </wp:positionH>
                <wp:positionV relativeFrom="page">
                  <wp:posOffset>9488170</wp:posOffset>
                </wp:positionV>
                <wp:extent cx="1524000" cy="74041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1524000" cy="7404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B41966" w14:textId="59654E14" w:rsidR="0047474B" w:rsidRPr="0047474B" w:rsidRDefault="00816490" w:rsidP="0047474B">
                            <w:pPr>
                              <w:jc w:val="center"/>
                              <w:rPr>
                                <w:rFonts w:ascii="Times New Roman" w:hAnsi="Times New Roman" w:cs="Times New Roman"/>
                                <w:lang w:eastAsia="fr-FR"/>
                              </w:rPr>
                            </w:pPr>
                            <w:r>
                              <w:rPr>
                                <w:rFonts w:ascii="Street Corner Bold" w:hAnsi="Street Corner Bold" w:cs="Street Corner Bold"/>
                                <w:color w:val="FFFFFF"/>
                                <w:kern w:val="24"/>
                                <w:sz w:val="36"/>
                                <w:szCs w:val="36"/>
                                <w:lang w:val="en-US" w:eastAsia="fr-FR"/>
                              </w:rPr>
                              <w:t>235</w:t>
                            </w:r>
                          </w:p>
                          <w:p w14:paraId="68C4BAA4" w14:textId="73E05EE2" w:rsidR="0047474B" w:rsidRPr="0047474B" w:rsidRDefault="0047474B" w:rsidP="0047474B">
                            <w:pPr>
                              <w:jc w:val="center"/>
                              <w:rPr>
                                <w:rFonts w:ascii="Times New Roman" w:hAnsi="Times New Roman" w:cs="Times New Roman"/>
                                <w:lang w:eastAsia="fr-FR"/>
                              </w:rPr>
                            </w:pPr>
                            <w:proofErr w:type="spellStart"/>
                            <w:r w:rsidRPr="0047474B">
                              <w:rPr>
                                <w:rFonts w:ascii="Street Corner Bold" w:hAnsi="Street Corner Bold" w:cs="Street Corner Bold"/>
                                <w:color w:val="FFFFFF"/>
                                <w:kern w:val="24"/>
                                <w:lang w:val="en-US" w:eastAsia="fr-FR"/>
                              </w:rPr>
                              <w:t>Bénéficiares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18AB59" id="Zone de texte 5" o:spid="_x0000_s1045" type="#_x0000_t202" style="position:absolute;margin-left:-15.8pt;margin-top:747.1pt;width:120pt;height:58.3pt;z-index:25168076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" filled="f" stroked="f">
                <v:textbox>
                  <w:txbxContent>
                    <w:p w14:paraId="2CB41966" w14:textId="59654E14" w:rsidR="0047474B" w:rsidRPr="0047474B" w:rsidRDefault="00816490" w:rsidP="0047474B">
                      <w:pPr>
                        <w:jc w:val="center"/>
                        <w:rPr>
                          <w:rFonts w:ascii="Times New Roman" w:hAnsi="Times New Roman" w:cs="Times New Roman"/>
                          <w:lang w:eastAsia="fr-FR"/>
                        </w:rPr>
                      </w:pPr>
                      <w:r>
                        <w:rPr>
                          <w:rFonts w:ascii="Street Corner Bold" w:hAnsi="Street Corner Bold" w:cs="Street Corner Bold"/>
                          <w:color w:val="FFFFFF"/>
                          <w:kern w:val="24"/>
                          <w:sz w:val="36"/>
                          <w:szCs w:val="36"/>
                          <w:lang w:val="en-US" w:eastAsia="fr-FR"/>
                        </w:rPr>
                        <w:t>235</w:t>
                      </w:r>
                    </w:p>
                    <w:p w14:paraId="68C4BAA4" w14:textId="73E05EE2" w:rsidR="0047474B" w:rsidRPr="0047474B" w:rsidRDefault="0047474B" w:rsidP="0047474B">
                      <w:pPr>
                        <w:jc w:val="center"/>
                        <w:rPr>
                          <w:rFonts w:ascii="Times New Roman" w:hAnsi="Times New Roman" w:cs="Times New Roman"/>
                          <w:lang w:eastAsia="fr-FR"/>
                        </w:rPr>
                      </w:pPr>
                      <w:proofErr w:type="spellStart"/>
                      <w:r w:rsidRPr="0047474B">
                        <w:rPr>
                          <w:rFonts w:ascii="Street Corner Bold" w:hAnsi="Street Corner Bold" w:cs="Street Corner Bold"/>
                          <w:color w:val="FFFFFF"/>
                          <w:kern w:val="24"/>
                          <w:lang w:val="en-US" w:eastAsia="fr-FR"/>
                        </w:rPr>
                        <w:t>Bénéficiares</w:t>
                      </w:r>
                      <w:proofErr w:type="spellEnd"/>
                    </w:p>
                  </w:txbxContent>
                </v:textbox>
                <w10:wrap anchory="page"/>
              </v:shape>
            </w:pict>
          </mc:Fallback>
        </mc:AlternateContent>
      </w:r>
    </w:p>
    <w:p w14:paraId="5BFBE197" w14:textId="782A4473" w:rsidR="00E856D2" w:rsidRPr="00E856D2" w:rsidRDefault="00E856D2" w:rsidP="00E856D2">
      <w:pPr>
        <w:jc w:val="both"/>
        <w:rPr>
          <w:sz w:val="16"/>
          <w:szCs w:val="16"/>
        </w:rPr>
        <w:sectPr w:rsidR="00E856D2" w:rsidRPr="00E856D2" w:rsidSect="00D9247A">
          <w:footerReference w:type="default" r:id="rId34"/>
          <w:pgSz w:w="11900" w:h="16840"/>
          <w:pgMar w:top="1417" w:right="1417" w:bottom="1417" w:left="1417" w:header="1417" w:footer="708" w:gutter="0"/>
          <w:cols w:space="708"/>
          <w:docGrid w:linePitch="360"/>
        </w:sectPr>
      </w:pPr>
      <w:r w:rsidRPr="00E856D2">
        <w:rPr>
          <w:sz w:val="16"/>
          <w:szCs w:val="16"/>
        </w:rPr>
        <w:t>*« Marge de sécurité du prévisionnel » précisant « prévue pour couvrir frais bancaires, inflation, variation du taux de change entre la validation du projet par EDM et sa mise en œuvre. Pour plus de détails, merci de vous référer aux annexes « Tout connaître sur les projets de développement d’EDM. »</w:t>
      </w:r>
    </w:p>
    <w:p w14:paraId="1CB61696" w14:textId="2E9A5169" w:rsidR="00270B64" w:rsidRDefault="00623A09" w:rsidP="004B2DEA">
      <w:pPr>
        <w:pStyle w:val="Titre1"/>
        <w:rPr>
          <w:b/>
          <w:noProof/>
          <w:lang w:eastAsia="fr-FR"/>
        </w:rPr>
      </w:pPr>
      <w:r w:rsidRPr="00623A09">
        <w:rPr>
          <w:noProof/>
          <w:lang w:eastAsia="fr-FR" w:bidi="th-TH"/>
        </w:rPr>
        <w:lastRenderedPageBreak/>
        <w:drawing>
          <wp:anchor distT="0" distB="0" distL="114300" distR="114300" simplePos="0" relativeHeight="251825152" behindDoc="1" locked="0" layoutInCell="1" allowOverlap="1" wp14:anchorId="3817C4C7" wp14:editId="75B40AAA">
            <wp:simplePos x="0" y="0"/>
            <wp:positionH relativeFrom="margin">
              <wp:posOffset>-3281045</wp:posOffset>
            </wp:positionH>
            <wp:positionV relativeFrom="paragraph">
              <wp:posOffset>798195</wp:posOffset>
            </wp:positionV>
            <wp:extent cx="11330019" cy="5362575"/>
            <wp:effectExtent l="0" t="0" r="5080" b="0"/>
            <wp:wrapNone/>
            <wp:docPr id="30" name="Image 30" descr="C:\Users\Bambou\Desktop\FILLEULS\BIRMANIE\Rénovation de l'école de Khwee Tha Mar - Etat Karen\PHOTOS\Karen Martin Day celebration in Kwee Ta Mar schoo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mbou\Desktop\FILLEULS\BIRMANIE\Rénovation de l'école de Khwee Tha Mar - Etat Karen\PHOTOS\Karen Martin Day celebration in Kwee Ta Mar school 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30019" cy="5362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bidi="th-TH"/>
        </w:rPr>
        <w:drawing>
          <wp:anchor distT="0" distB="0" distL="114300" distR="114300" simplePos="0" relativeHeight="251684864" behindDoc="1" locked="0" layoutInCell="1" allowOverlap="1" wp14:anchorId="6210BA99" wp14:editId="4F3C35A8">
            <wp:simplePos x="0" y="0"/>
            <wp:positionH relativeFrom="column">
              <wp:posOffset>-1080770</wp:posOffset>
            </wp:positionH>
            <wp:positionV relativeFrom="page">
              <wp:posOffset>-114300</wp:posOffset>
            </wp:positionV>
            <wp:extent cx="7798826" cy="4234179"/>
            <wp:effectExtent l="0" t="0" r="0" b="0"/>
            <wp:wrapTight wrapText="bothSides">
              <wp:wrapPolygon edited="0">
                <wp:start x="0" y="0"/>
                <wp:lineTo x="0" y="15260"/>
                <wp:lineTo x="17096" y="15551"/>
                <wp:lineTo x="21422" y="21480"/>
                <wp:lineTo x="21528" y="21480"/>
                <wp:lineTo x="21528"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union%20de%20famille/Haut%20Titre.pn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7798826" cy="42341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EB636" w14:textId="551906DD" w:rsidR="00596F97" w:rsidRDefault="00596F97" w:rsidP="00596F97">
      <w:pPr>
        <w:rPr>
          <w:lang w:eastAsia="fr-FR"/>
        </w:rPr>
      </w:pPr>
    </w:p>
    <w:p w14:paraId="78A12D46" w14:textId="6A1D6296" w:rsidR="00596F97" w:rsidRDefault="00596F97" w:rsidP="00596F97">
      <w:pPr>
        <w:rPr>
          <w:lang w:eastAsia="fr-FR"/>
        </w:rPr>
      </w:pPr>
    </w:p>
    <w:p w14:paraId="5A52D9B4" w14:textId="07DCC2C4" w:rsidR="00596F97" w:rsidRDefault="00596F97" w:rsidP="00596F97">
      <w:pPr>
        <w:rPr>
          <w:lang w:eastAsia="fr-FR"/>
        </w:rPr>
      </w:pPr>
    </w:p>
    <w:p w14:paraId="3776B139" w14:textId="0F2818F7" w:rsidR="00596F97" w:rsidRDefault="00596F97" w:rsidP="00596F97">
      <w:pPr>
        <w:rPr>
          <w:lang w:eastAsia="fr-FR"/>
        </w:rPr>
      </w:pPr>
    </w:p>
    <w:p w14:paraId="5F79A196" w14:textId="24AD501C" w:rsidR="00596F97" w:rsidRDefault="00596F97" w:rsidP="00596F97">
      <w:pPr>
        <w:rPr>
          <w:lang w:eastAsia="fr-FR"/>
        </w:rPr>
      </w:pPr>
    </w:p>
    <w:p w14:paraId="5838D514" w14:textId="77777777" w:rsidR="00596F97" w:rsidRDefault="00596F97" w:rsidP="00596F97">
      <w:pPr>
        <w:rPr>
          <w:lang w:eastAsia="fr-FR"/>
        </w:rPr>
      </w:pPr>
    </w:p>
    <w:p w14:paraId="17533516" w14:textId="0D32BFBB" w:rsidR="00596F97" w:rsidRDefault="00596F97" w:rsidP="00596F97">
      <w:pPr>
        <w:rPr>
          <w:lang w:eastAsia="fr-FR"/>
        </w:rPr>
      </w:pPr>
    </w:p>
    <w:p w14:paraId="6E285825" w14:textId="126A3CD2" w:rsidR="00596F97" w:rsidRDefault="00596F97" w:rsidP="00596F97">
      <w:pPr>
        <w:rPr>
          <w:lang w:eastAsia="fr-FR"/>
        </w:rPr>
      </w:pPr>
    </w:p>
    <w:p w14:paraId="1CCA6467" w14:textId="174BDEE1" w:rsidR="00596F97" w:rsidRDefault="00596F97" w:rsidP="00596F97">
      <w:pPr>
        <w:rPr>
          <w:lang w:eastAsia="fr-FR"/>
        </w:rPr>
      </w:pPr>
    </w:p>
    <w:p w14:paraId="127EF7FC" w14:textId="46163802" w:rsidR="00596F97" w:rsidRPr="00596F97" w:rsidRDefault="00596F97" w:rsidP="00596F97">
      <w:pPr>
        <w:rPr>
          <w:lang w:eastAsia="fr-FR"/>
        </w:rPr>
      </w:pPr>
    </w:p>
    <w:p w14:paraId="7907E7BC" w14:textId="77777777" w:rsidR="00623A09" w:rsidRDefault="00623A09" w:rsidP="00596F97">
      <w:pPr>
        <w:pStyle w:val="Titre2"/>
        <w:keepNext w:val="0"/>
        <w:keepLines w:val="0"/>
        <w:spacing w:before="360"/>
        <w:ind w:left="0"/>
        <w:jc w:val="center"/>
        <w:rPr>
          <w:b/>
          <w:sz w:val="28"/>
        </w:rPr>
      </w:pPr>
    </w:p>
    <w:p w14:paraId="4B9E7859" w14:textId="77777777" w:rsidR="00623A09" w:rsidRDefault="00623A09" w:rsidP="00596F97">
      <w:pPr>
        <w:pStyle w:val="Titre2"/>
        <w:keepNext w:val="0"/>
        <w:keepLines w:val="0"/>
        <w:spacing w:before="360"/>
        <w:ind w:left="0"/>
        <w:jc w:val="center"/>
        <w:rPr>
          <w:b/>
          <w:sz w:val="28"/>
        </w:rPr>
      </w:pPr>
    </w:p>
    <w:p w14:paraId="108D2F0B" w14:textId="3F521939" w:rsidR="00270B64" w:rsidRPr="00596F97" w:rsidRDefault="00270B64" w:rsidP="00596F97">
      <w:pPr>
        <w:pStyle w:val="Titre2"/>
        <w:keepNext w:val="0"/>
        <w:keepLines w:val="0"/>
        <w:spacing w:before="360"/>
        <w:ind w:left="0"/>
        <w:jc w:val="center"/>
        <w:rPr>
          <w:b/>
          <w:sz w:val="28"/>
        </w:rPr>
      </w:pPr>
      <w:r w:rsidRPr="00596F97">
        <w:rPr>
          <w:b/>
          <w:sz w:val="28"/>
        </w:rPr>
        <w:t>Merci de votre aide et de votre soutien !</w:t>
      </w:r>
    </w:p>
    <w:p w14:paraId="13527577" w14:textId="77777777" w:rsidR="00270B64" w:rsidRDefault="00270B64" w:rsidP="00270B64"/>
    <w:p w14:paraId="5D71201C" w14:textId="65CF2D48" w:rsidR="00270B64" w:rsidRDefault="00270B64" w:rsidP="00270B64"/>
    <w:p w14:paraId="57E9AFC2" w14:textId="198F08E7" w:rsidR="00270B64" w:rsidRDefault="00270B64" w:rsidP="00270B64"/>
    <w:p w14:paraId="2FB91742" w14:textId="77777777" w:rsidR="00496554" w:rsidRDefault="00496554" w:rsidP="00270B64"/>
    <w:p w14:paraId="40A7C89B" w14:textId="77777777" w:rsidR="00496554" w:rsidRDefault="00496554" w:rsidP="00270B64"/>
    <w:p w14:paraId="7FC7AC8F" w14:textId="7968FDAC" w:rsidR="00496554" w:rsidRDefault="00496554" w:rsidP="00270B64"/>
    <w:p w14:paraId="2A33EA61" w14:textId="77777777" w:rsidR="00496554" w:rsidRDefault="00496554" w:rsidP="00270B64"/>
    <w:p w14:paraId="24B34B9B" w14:textId="02384B0C" w:rsidR="00496554" w:rsidRDefault="00496554" w:rsidP="00270B64"/>
    <w:p w14:paraId="0D682DE9" w14:textId="03C85FE2" w:rsidR="00496554" w:rsidRDefault="00496554" w:rsidP="00270B64"/>
    <w:p w14:paraId="70B60AC0" w14:textId="6093DE3E" w:rsidR="00496554" w:rsidRDefault="00496554" w:rsidP="00270B64"/>
    <w:p w14:paraId="12C7500E" w14:textId="44A3BA1D" w:rsidR="00496554" w:rsidRDefault="000A49E4" w:rsidP="00270B64">
      <w:r>
        <w:rPr>
          <w:noProof/>
          <w:lang w:eastAsia="fr-FR" w:bidi="th-TH"/>
        </w:rPr>
        <mc:AlternateContent>
          <mc:Choice Requires="wps">
            <w:drawing>
              <wp:anchor distT="0" distB="0" distL="114300" distR="114300" simplePos="0" relativeHeight="251686912" behindDoc="0" locked="0" layoutInCell="1" allowOverlap="1" wp14:anchorId="7D70FC5B" wp14:editId="40833590">
                <wp:simplePos x="0" y="0"/>
                <wp:positionH relativeFrom="margin">
                  <wp:posOffset>10795</wp:posOffset>
                </wp:positionH>
                <wp:positionV relativeFrom="page">
                  <wp:posOffset>8435975</wp:posOffset>
                </wp:positionV>
                <wp:extent cx="5993765" cy="2171700"/>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5993765" cy="2171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09C8BD" w14:textId="1B205788" w:rsidR="00A31605" w:rsidRPr="00D7339F" w:rsidRDefault="00D7339F" w:rsidP="00A03A8C">
                            <w:pPr>
                              <w:pStyle w:val="Titre2"/>
                              <w:ind w:left="0"/>
                              <w:jc w:val="center"/>
                              <w:rPr>
                                <w:color w:val="FFFFFF" w:themeColor="background1"/>
                                <w:sz w:val="48"/>
                              </w:rPr>
                            </w:pPr>
                            <w:r w:rsidRPr="00D7339F">
                              <w:rPr>
                                <w:color w:val="FFFFFF" w:themeColor="background1"/>
                                <w:sz w:val="52"/>
                              </w:rPr>
                              <w:t>M</w:t>
                            </w:r>
                            <w:r>
                              <w:rPr>
                                <w:color w:val="FFFFFF" w:themeColor="background1"/>
                                <w:sz w:val="52"/>
                              </w:rPr>
                              <w:t>erci de</w:t>
                            </w:r>
                            <w:r w:rsidRPr="00D7339F">
                              <w:rPr>
                                <w:color w:val="FFFFFF" w:themeColor="background1"/>
                                <w:sz w:val="52"/>
                              </w:rPr>
                              <w:t xml:space="preserve"> votre aide et de votre soutien</w:t>
                            </w:r>
                          </w:p>
                          <w:p w14:paraId="1BA5B05B" w14:textId="7DC9093D" w:rsidR="00A31605" w:rsidRPr="00A31605" w:rsidRDefault="00A31605" w:rsidP="00A31605">
                            <w:pPr>
                              <w:jc w:val="center"/>
                              <w:rPr>
                                <w:color w:val="FFFFFF" w:themeColor="background1"/>
                              </w:rPr>
                            </w:pPr>
                            <w:r w:rsidRPr="00A31605">
                              <w:rPr>
                                <w:rFonts w:ascii="Street Corner Bold" w:hAnsi="Street Corner Bold"/>
                                <w:color w:val="FFFFFF" w:themeColor="background1"/>
                                <w:sz w:val="32"/>
                              </w:rPr>
                              <w:t>www.enfantsdumekong.com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70FC5B" id="Zone de texte 16" o:spid="_x0000_s1046" type="#_x0000_t202" style="position:absolute;margin-left:.85pt;margin-top:664.25pt;width:471.95pt;height:171pt;z-index:251686912;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" filled="f" stroked="f">
                <v:textbox>
                  <w:txbxContent>
                    <w:p w14:paraId="1009C8BD" w14:textId="1B205788" w:rsidR="00A31605" w:rsidRPr="00D7339F" w:rsidRDefault="00D7339F" w:rsidP="00A03A8C">
                      <w:pPr>
                        <w:pStyle w:val="Titre2"/>
                        <w:ind w:left="0"/>
                        <w:jc w:val="center"/>
                        <w:rPr>
                          <w:color w:val="FFFFFF" w:themeColor="background1"/>
                          <w:sz w:val="48"/>
                        </w:rPr>
                      </w:pPr>
                      <w:r w:rsidRPr="00D7339F">
                        <w:rPr>
                          <w:color w:val="FFFFFF" w:themeColor="background1"/>
                          <w:sz w:val="52"/>
                        </w:rPr>
                        <w:t>M</w:t>
                      </w:r>
                      <w:r>
                        <w:rPr>
                          <w:color w:val="FFFFFF" w:themeColor="background1"/>
                          <w:sz w:val="52"/>
                        </w:rPr>
                        <w:t>erci de</w:t>
                      </w:r>
                      <w:r w:rsidRPr="00D7339F">
                        <w:rPr>
                          <w:color w:val="FFFFFF" w:themeColor="background1"/>
                          <w:sz w:val="52"/>
                        </w:rPr>
                        <w:t xml:space="preserve"> votre aide et de votre soutien</w:t>
                      </w:r>
                    </w:p>
                    <w:p w14:paraId="1BA5B05B" w14:textId="7DC9093D" w:rsidR="00A31605" w:rsidRPr="00A31605" w:rsidRDefault="00A31605" w:rsidP="00A31605">
                      <w:pPr>
                        <w:jc w:val="center"/>
                        <w:rPr>
                          <w:color w:val="FFFFFF" w:themeColor="background1"/>
                        </w:rPr>
                      </w:pPr>
                      <w:r w:rsidRPr="00A31605">
                        <w:rPr>
                          <w:rFonts w:ascii="Street Corner Bold" w:hAnsi="Street Corner Bold"/>
                          <w:color w:val="FFFFFF" w:themeColor="background1"/>
                          <w:sz w:val="32"/>
                        </w:rPr>
                        <w:t>www.enfantsdumekong.com</w:t>
                      </w:r>
                    </w:p>
                  </w:txbxContent>
                </v:textbox>
                <w10:wrap anchorx="margin" anchory="page"/>
              </v:shape>
            </w:pict>
          </mc:Fallback>
        </mc:AlternateContent>
      </w:r>
    </w:p>
    <w:p w14:paraId="0356D692" w14:textId="457DB133" w:rsidR="00496554" w:rsidRDefault="00496554" w:rsidP="00270B64"/>
    <w:p w14:paraId="35725C55" w14:textId="7F05325F" w:rsidR="00496554" w:rsidRDefault="00623A09" w:rsidP="00270B64">
      <w:r>
        <w:rPr>
          <w:rFonts w:ascii="Street Corner Bold" w:hAnsi="Street Corner Bold"/>
          <w:i/>
          <w:noProof/>
          <w:color w:val="7DB842"/>
          <w:sz w:val="40"/>
          <w:lang w:eastAsia="fr-FR" w:bidi="th-TH"/>
        </w:rPr>
        <w:drawing>
          <wp:anchor distT="0" distB="0" distL="114300" distR="114300" simplePos="0" relativeHeight="251685888" behindDoc="0" locked="0" layoutInCell="1" allowOverlap="1" wp14:anchorId="5B3851D2" wp14:editId="2685711F">
            <wp:simplePos x="0" y="0"/>
            <wp:positionH relativeFrom="column">
              <wp:posOffset>-1037052</wp:posOffset>
            </wp:positionH>
            <wp:positionV relativeFrom="page">
              <wp:posOffset>6172045</wp:posOffset>
            </wp:positionV>
            <wp:extent cx="7849348" cy="4663656"/>
            <wp:effectExtent l="0" t="0" r="0" b="1016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20Titre.png"/>
                    <pic:cNvPicPr>
                      <a:picLocks noChangeAspect="1" noChangeArrowheads="1"/>
                    </pic:cNvPicPr>
                  </pic:nvPicPr>
                  <pic:blipFill>
                    <a:blip r:embed="rId37">
                      <a:extLst>
                        <a:ext uri="{28A0092B-C50C-407E-A947-70E740481C1C}">
                          <a14:useLocalDpi xmlns:a14="http://schemas.microsoft.com/office/drawing/2010/main"/>
                        </a:ext>
                      </a:extLst>
                    </a:blip>
                    <a:stretch>
                      <a:fillRect/>
                    </a:stretch>
                  </pic:blipFill>
                  <pic:spPr bwMode="auto">
                    <a:xfrm>
                      <a:off x="0" y="0"/>
                      <a:ext cx="7849348" cy="466365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96554" w:rsidSect="00552C9C">
      <w:headerReference w:type="default" r:id="rId38"/>
      <w:footerReference w:type="default" r:id="rId39"/>
      <w:pgSz w:w="11900" w:h="16840"/>
      <w:pgMar w:top="1417" w:right="1417" w:bottom="1417" w:left="1417" w:header="170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C26E09" w14:textId="77777777" w:rsidR="008B3F5B" w:rsidRDefault="008B3F5B" w:rsidP="009F587D">
      <w:r>
        <w:separator/>
      </w:r>
    </w:p>
  </w:endnote>
  <w:endnote w:type="continuationSeparator" w:id="0">
    <w:p w14:paraId="212500D4" w14:textId="77777777" w:rsidR="008B3F5B" w:rsidRDefault="008B3F5B" w:rsidP="009F5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treet Corner Bold">
    <w:altName w:val="Cambria Math"/>
    <w:charset w:val="00"/>
    <w:family w:val="auto"/>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Angsana New">
    <w:panose1 w:val="02020603050405020304"/>
    <w:charset w:val="00"/>
    <w:family w:val="roman"/>
    <w:pitch w:val="variable"/>
    <w:sig w:usb0="81000003" w:usb1="00000000" w:usb2="00000000" w:usb3="00000000" w:csb0="00010001" w:csb1="00000000"/>
  </w:font>
  <w:font w:name="Helvetica Neue">
    <w:altName w:val="Corbel"/>
    <w:charset w:val="00"/>
    <w:family w:val="auto"/>
    <w:pitch w:val="variable"/>
    <w:sig w:usb0="00000003"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478F9" w14:textId="785BB3F1" w:rsidR="006458B6" w:rsidRDefault="00FD4378">
    <w:pPr>
      <w:pStyle w:val="Pieddepage"/>
    </w:pPr>
    <w:r>
      <w:rPr>
        <w:noProof/>
        <w:lang w:eastAsia="fr-FR" w:bidi="th-TH"/>
      </w:rPr>
      <mc:AlternateContent>
        <mc:Choice Requires="wps">
          <w:drawing>
            <wp:anchor distT="0" distB="0" distL="114300" distR="114300" simplePos="0" relativeHeight="251663360" behindDoc="0" locked="0" layoutInCell="1" allowOverlap="1" wp14:anchorId="6649186B" wp14:editId="04174D14">
              <wp:simplePos x="0" y="0"/>
              <wp:positionH relativeFrom="margin">
                <wp:posOffset>410845</wp:posOffset>
              </wp:positionH>
              <wp:positionV relativeFrom="paragraph">
                <wp:posOffset>116840</wp:posOffset>
              </wp:positionV>
              <wp:extent cx="4724400" cy="452120"/>
              <wp:effectExtent l="0" t="0" r="0" b="5080"/>
              <wp:wrapSquare wrapText="bothSides"/>
              <wp:docPr id="9" name="Zone de texte 9"/>
              <wp:cNvGraphicFramePr/>
              <a:graphic xmlns:a="http://schemas.openxmlformats.org/drawingml/2006/main">
                <a:graphicData uri="http://schemas.microsoft.com/office/word/2010/wordprocessingShape">
                  <wps:wsp>
                    <wps:cNvSpPr txBox="1"/>
                    <wps:spPr>
                      <a:xfrm>
                        <a:off x="0" y="0"/>
                        <a:ext cx="4724400" cy="4521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9FD83B" w14:textId="77777777" w:rsidR="00FD4378" w:rsidRPr="00FD4378" w:rsidRDefault="00FD4378" w:rsidP="00FD4378">
                          <w:pPr>
                            <w:jc w:val="center"/>
                            <w:rPr>
                              <w:color w:val="FFFFFF" w:themeColor="background1"/>
                              <w:sz w:val="14"/>
                              <w:szCs w:val="22"/>
                            </w:rPr>
                          </w:pPr>
                        </w:p>
                        <w:p w14:paraId="3A370E13" w14:textId="77777777" w:rsidR="00FD4378" w:rsidRPr="00FD4378" w:rsidRDefault="00FD4378" w:rsidP="00FD4378">
                          <w:pPr>
                            <w:jc w:val="center"/>
                            <w:rPr>
                              <w:color w:val="FFFFFF" w:themeColor="background1"/>
                              <w:sz w:val="14"/>
                              <w:szCs w:val="22"/>
                            </w:rPr>
                          </w:pPr>
                          <w:r w:rsidRPr="00FD4378">
                            <w:rPr>
                              <w:color w:val="FFFFFF" w:themeColor="background1"/>
                              <w:sz w:val="14"/>
                              <w:szCs w:val="22"/>
                            </w:rPr>
                            <w:t>5, rue de la Comète 92600 Asnières-sur-Seine</w:t>
                          </w:r>
                        </w:p>
                        <w:p w14:paraId="6D23C30B" w14:textId="77777777" w:rsidR="00FD4378" w:rsidRPr="00FD4378" w:rsidRDefault="00FD4378" w:rsidP="00FD4378">
                          <w:pPr>
                            <w:jc w:val="center"/>
                            <w:rPr>
                              <w:color w:val="FFFFFF" w:themeColor="background1"/>
                            </w:rPr>
                          </w:pPr>
                          <w:r w:rsidRPr="00FD4378">
                            <w:rPr>
                              <w:color w:val="FFFFFF" w:themeColor="background1"/>
                              <w:sz w:val="14"/>
                              <w:szCs w:val="22"/>
                            </w:rPr>
                            <w:t>Tél. : 01 47 91 00 84 ● Fax : 01 47 33 40 44b</w:t>
                          </w:r>
                        </w:p>
                        <w:p w14:paraId="0FFE7C87" w14:textId="77777777" w:rsidR="00FD4378" w:rsidRPr="00FD4378" w:rsidRDefault="00FD4378" w:rsidP="00FD4378">
                          <w:pPr>
                            <w:jc w:val="center"/>
                            <w:rPr>
                              <w:color w:val="FFFFFF" w:themeColor="background1"/>
                            </w:rPr>
                          </w:pPr>
                        </w:p>
                        <w:p w14:paraId="30FC0084" w14:textId="77777777" w:rsidR="00FD4378" w:rsidRPr="00FD4378" w:rsidRDefault="00FD4378" w:rsidP="00FD4378">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49186B" id="_x0000_t202" coordsize="21600,21600" o:spt="202" path="m,l,21600r21600,l21600,xe">
              <v:stroke joinstyle="miter"/>
              <v:path gradientshapeok="t" o:connecttype="rect"/>
            </v:shapetype>
            <v:shape id="Zone de texte 9" o:spid="_x0000_s1047" type="#_x0000_t202" style="position:absolute;margin-left:32.35pt;margin-top:9.2pt;width:372pt;height:35.6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" filled="f" stroked="f">
              <v:textbox>
                <w:txbxContent>
                  <w:p w14:paraId="279FD83B" w14:textId="77777777" w:rsidR="00FD4378" w:rsidRPr="00FD4378" w:rsidRDefault="00FD4378" w:rsidP="00FD4378">
                    <w:pPr>
                      <w:jc w:val="center"/>
                      <w:rPr>
                        <w:color w:val="FFFFFF" w:themeColor="background1"/>
                        <w:sz w:val="14"/>
                        <w:szCs w:val="22"/>
                      </w:rPr>
                    </w:pPr>
                  </w:p>
                  <w:p w14:paraId="3A370E13" w14:textId="77777777" w:rsidR="00FD4378" w:rsidRPr="00FD4378" w:rsidRDefault="00FD4378" w:rsidP="00FD4378">
                    <w:pPr>
                      <w:jc w:val="center"/>
                      <w:rPr>
                        <w:color w:val="FFFFFF" w:themeColor="background1"/>
                        <w:sz w:val="14"/>
                        <w:szCs w:val="22"/>
                      </w:rPr>
                    </w:pPr>
                    <w:r w:rsidRPr="00FD4378">
                      <w:rPr>
                        <w:color w:val="FFFFFF" w:themeColor="background1"/>
                        <w:sz w:val="14"/>
                        <w:szCs w:val="22"/>
                      </w:rPr>
                      <w:t>5, rue de la Comète 92600 Asnières-sur-Seine</w:t>
                    </w:r>
                  </w:p>
                  <w:p w14:paraId="6D23C30B" w14:textId="77777777" w:rsidR="00FD4378" w:rsidRPr="00FD4378" w:rsidRDefault="00FD4378" w:rsidP="00FD4378">
                    <w:pPr>
                      <w:jc w:val="center"/>
                      <w:rPr>
                        <w:color w:val="FFFFFF" w:themeColor="background1"/>
                      </w:rPr>
                    </w:pPr>
                    <w:r w:rsidRPr="00FD4378">
                      <w:rPr>
                        <w:color w:val="FFFFFF" w:themeColor="background1"/>
                        <w:sz w:val="14"/>
                        <w:szCs w:val="22"/>
                      </w:rPr>
                      <w:t>Tél. : 01 47 91 00 84 ● Fax : 01 47 33 40 44b</w:t>
                    </w:r>
                  </w:p>
                  <w:p w14:paraId="0FFE7C87" w14:textId="77777777" w:rsidR="00FD4378" w:rsidRPr="00FD4378" w:rsidRDefault="00FD4378" w:rsidP="00FD4378">
                    <w:pPr>
                      <w:jc w:val="center"/>
                      <w:rPr>
                        <w:color w:val="FFFFFF" w:themeColor="background1"/>
                      </w:rPr>
                    </w:pPr>
                  </w:p>
                  <w:p w14:paraId="30FC0084" w14:textId="77777777" w:rsidR="00FD4378" w:rsidRPr="00FD4378" w:rsidRDefault="00FD4378" w:rsidP="00FD4378">
                    <w:pPr>
                      <w:jc w:val="center"/>
                      <w:rPr>
                        <w:color w:val="FFFFFF" w:themeColor="background1"/>
                      </w:rPr>
                    </w:pP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4AE86" w14:textId="77777777" w:rsidR="009509AD" w:rsidRDefault="009509AD">
    <w:pPr>
      <w:pStyle w:val="Pieddepage"/>
    </w:pPr>
    <w:r>
      <w:rPr>
        <w:noProof/>
        <w:lang w:eastAsia="fr-FR" w:bidi="th-TH"/>
      </w:rPr>
      <mc:AlternateContent>
        <mc:Choice Requires="wps">
          <w:drawing>
            <wp:anchor distT="0" distB="0" distL="114300" distR="114300" simplePos="0" relativeHeight="251668480" behindDoc="0" locked="0" layoutInCell="1" allowOverlap="1" wp14:anchorId="4A884962" wp14:editId="6974146F">
              <wp:simplePos x="0" y="0"/>
              <wp:positionH relativeFrom="margin">
                <wp:posOffset>410845</wp:posOffset>
              </wp:positionH>
              <wp:positionV relativeFrom="paragraph">
                <wp:posOffset>116840</wp:posOffset>
              </wp:positionV>
              <wp:extent cx="4724400" cy="452120"/>
              <wp:effectExtent l="0" t="0" r="0" b="5080"/>
              <wp:wrapSquare wrapText="bothSides"/>
              <wp:docPr id="33" name="Zone de texte 33"/>
              <wp:cNvGraphicFramePr/>
              <a:graphic xmlns:a="http://schemas.openxmlformats.org/drawingml/2006/main">
                <a:graphicData uri="http://schemas.microsoft.com/office/word/2010/wordprocessingShape">
                  <wps:wsp>
                    <wps:cNvSpPr txBox="1"/>
                    <wps:spPr>
                      <a:xfrm>
                        <a:off x="0" y="0"/>
                        <a:ext cx="4724400" cy="4521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C507AA" w14:textId="77777777" w:rsidR="009509AD" w:rsidRPr="00FD4378" w:rsidRDefault="009509AD" w:rsidP="00FD4378">
                          <w:pPr>
                            <w:jc w:val="center"/>
                            <w:rPr>
                              <w:color w:val="FFFFFF" w:themeColor="background1"/>
                              <w:sz w:val="14"/>
                              <w:szCs w:val="22"/>
                            </w:rPr>
                          </w:pPr>
                        </w:p>
                        <w:p w14:paraId="50C3FD3E" w14:textId="77777777" w:rsidR="009509AD" w:rsidRPr="00FD4378" w:rsidRDefault="009509AD" w:rsidP="00FD4378">
                          <w:pPr>
                            <w:jc w:val="center"/>
                            <w:rPr>
                              <w:color w:val="FFFFFF" w:themeColor="background1"/>
                              <w:sz w:val="14"/>
                              <w:szCs w:val="22"/>
                            </w:rPr>
                          </w:pPr>
                          <w:r w:rsidRPr="00FD4378">
                            <w:rPr>
                              <w:color w:val="FFFFFF" w:themeColor="background1"/>
                              <w:sz w:val="14"/>
                              <w:szCs w:val="22"/>
                            </w:rPr>
                            <w:t>5, rue de la Comète 92600 Asnières-sur-Seine</w:t>
                          </w:r>
                        </w:p>
                        <w:p w14:paraId="09D7105D" w14:textId="77777777" w:rsidR="009509AD" w:rsidRPr="00FD4378" w:rsidRDefault="009509AD" w:rsidP="00FD4378">
                          <w:pPr>
                            <w:jc w:val="center"/>
                            <w:rPr>
                              <w:color w:val="FFFFFF" w:themeColor="background1"/>
                            </w:rPr>
                          </w:pPr>
                          <w:r w:rsidRPr="00FD4378">
                            <w:rPr>
                              <w:color w:val="FFFFFF" w:themeColor="background1"/>
                              <w:sz w:val="14"/>
                              <w:szCs w:val="22"/>
                            </w:rPr>
                            <w:t>Tél. : 01 47 91 00 84 ● Fax : 01 47 33 40 44b</w:t>
                          </w:r>
                        </w:p>
                        <w:p w14:paraId="1A9B7549" w14:textId="77777777" w:rsidR="009509AD" w:rsidRPr="00FD4378" w:rsidRDefault="009509AD" w:rsidP="00FD4378">
                          <w:pPr>
                            <w:jc w:val="center"/>
                            <w:rPr>
                              <w:color w:val="FFFFFF" w:themeColor="background1"/>
                            </w:rPr>
                          </w:pPr>
                        </w:p>
                        <w:p w14:paraId="58EF3F85" w14:textId="77777777" w:rsidR="009509AD" w:rsidRPr="00FD4378" w:rsidRDefault="009509AD" w:rsidP="00FD4378">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884962" id="_x0000_t202" coordsize="21600,21600" o:spt="202" path="m,l,21600r21600,l21600,xe">
              <v:stroke joinstyle="miter"/>
              <v:path gradientshapeok="t" o:connecttype="rect"/>
            </v:shapetype>
            <v:shape id="Zone de texte 33" o:spid="_x0000_s1048" type="#_x0000_t202" style="position:absolute;margin-left:32.35pt;margin-top:9.2pt;width:372pt;height:35.6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" filled="f" stroked="f">
              <v:textbox>
                <w:txbxContent>
                  <w:p w14:paraId="7BC507AA" w14:textId="77777777" w:rsidR="009509AD" w:rsidRPr="00FD4378" w:rsidRDefault="009509AD" w:rsidP="00FD4378">
                    <w:pPr>
                      <w:jc w:val="center"/>
                      <w:rPr>
                        <w:color w:val="FFFFFF" w:themeColor="background1"/>
                        <w:sz w:val="14"/>
                        <w:szCs w:val="22"/>
                      </w:rPr>
                    </w:pPr>
                  </w:p>
                  <w:p w14:paraId="50C3FD3E" w14:textId="77777777" w:rsidR="009509AD" w:rsidRPr="00FD4378" w:rsidRDefault="009509AD" w:rsidP="00FD4378">
                    <w:pPr>
                      <w:jc w:val="center"/>
                      <w:rPr>
                        <w:color w:val="FFFFFF" w:themeColor="background1"/>
                        <w:sz w:val="14"/>
                        <w:szCs w:val="22"/>
                      </w:rPr>
                    </w:pPr>
                    <w:r w:rsidRPr="00FD4378">
                      <w:rPr>
                        <w:color w:val="FFFFFF" w:themeColor="background1"/>
                        <w:sz w:val="14"/>
                        <w:szCs w:val="22"/>
                      </w:rPr>
                      <w:t>5, rue de la Comète 92600 Asnières-sur-Seine</w:t>
                    </w:r>
                  </w:p>
                  <w:p w14:paraId="09D7105D" w14:textId="77777777" w:rsidR="009509AD" w:rsidRPr="00FD4378" w:rsidRDefault="009509AD" w:rsidP="00FD4378">
                    <w:pPr>
                      <w:jc w:val="center"/>
                      <w:rPr>
                        <w:color w:val="FFFFFF" w:themeColor="background1"/>
                      </w:rPr>
                    </w:pPr>
                    <w:r w:rsidRPr="00FD4378">
                      <w:rPr>
                        <w:color w:val="FFFFFF" w:themeColor="background1"/>
                        <w:sz w:val="14"/>
                        <w:szCs w:val="22"/>
                      </w:rPr>
                      <w:t>Tél. : 01 47 91 00 84 ● Fax : 01 47 33 40 44b</w:t>
                    </w:r>
                  </w:p>
                  <w:p w14:paraId="1A9B7549" w14:textId="77777777" w:rsidR="009509AD" w:rsidRPr="00FD4378" w:rsidRDefault="009509AD" w:rsidP="00FD4378">
                    <w:pPr>
                      <w:jc w:val="center"/>
                      <w:rPr>
                        <w:color w:val="FFFFFF" w:themeColor="background1"/>
                      </w:rPr>
                    </w:pPr>
                  </w:p>
                  <w:p w14:paraId="58EF3F85" w14:textId="77777777" w:rsidR="009509AD" w:rsidRPr="00FD4378" w:rsidRDefault="009509AD" w:rsidP="00FD4378">
                    <w:pPr>
                      <w:jc w:val="center"/>
                      <w:rPr>
                        <w:color w:val="FFFFFF" w:themeColor="background1"/>
                      </w:rPr>
                    </w:pPr>
                  </w:p>
                </w:txbxContent>
              </v:textbox>
              <w10:wrap type="square" anchorx="margin"/>
            </v:shape>
          </w:pict>
        </mc:Fallback>
      </mc:AlternateContent>
    </w:r>
    <w:r>
      <w:rPr>
        <w:noProof/>
        <w:lang w:eastAsia="fr-FR" w:bidi="th-TH"/>
      </w:rPr>
      <w:drawing>
        <wp:anchor distT="0" distB="0" distL="114300" distR="114300" simplePos="0" relativeHeight="251667456" behindDoc="1" locked="0" layoutInCell="1" allowOverlap="1" wp14:anchorId="2540CC61" wp14:editId="41ED67DA">
          <wp:simplePos x="0" y="0"/>
          <wp:positionH relativeFrom="column">
            <wp:posOffset>-956067</wp:posOffset>
          </wp:positionH>
          <wp:positionV relativeFrom="paragraph">
            <wp:posOffset>-111759</wp:posOffset>
          </wp:positionV>
          <wp:extent cx="9933451" cy="801028"/>
          <wp:effectExtent l="0" t="0" r="0" b="1206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d de page.png"/>
                  <pic:cNvPicPr/>
                </pic:nvPicPr>
                <pic:blipFill rotWithShape="1">
                  <a:blip r:embed="rId1" cstate="screen">
                    <a:extLst>
                      <a:ext uri="{28A0092B-C50C-407E-A947-70E740481C1C}">
                        <a14:useLocalDpi xmlns:a14="http://schemas.microsoft.com/office/drawing/2010/main"/>
                      </a:ext>
                    </a:extLst>
                  </a:blip>
                  <a:srcRect b="69231"/>
                  <a:stretch/>
                </pic:blipFill>
                <pic:spPr bwMode="auto">
                  <a:xfrm>
                    <a:off x="0" y="0"/>
                    <a:ext cx="10004497" cy="8067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B2229" w14:textId="5EBB3F38" w:rsidR="00552C9C" w:rsidRDefault="00552C9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FA68CC" w14:textId="77777777" w:rsidR="008B3F5B" w:rsidRDefault="008B3F5B" w:rsidP="009F587D">
      <w:r>
        <w:separator/>
      </w:r>
    </w:p>
  </w:footnote>
  <w:footnote w:type="continuationSeparator" w:id="0">
    <w:p w14:paraId="549B9EAE" w14:textId="77777777" w:rsidR="008B3F5B" w:rsidRDefault="008B3F5B" w:rsidP="009F58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79325" w14:textId="6B49F58E" w:rsidR="004961EA" w:rsidRDefault="004961EA">
    <w:pPr>
      <w:pStyle w:val="En-tte"/>
    </w:pPr>
    <w:r>
      <w:rPr>
        <w:noProof/>
        <w:lang w:eastAsia="fr-FR" w:bidi="th-TH"/>
      </w:rPr>
      <w:drawing>
        <wp:anchor distT="0" distB="0" distL="114300" distR="114300" simplePos="0" relativeHeight="251669504" behindDoc="1" locked="0" layoutInCell="1" allowOverlap="1" wp14:anchorId="6C1CE10C" wp14:editId="1173B8B4">
          <wp:simplePos x="0" y="0"/>
          <wp:positionH relativeFrom="column">
            <wp:posOffset>-1217088</wp:posOffset>
          </wp:positionH>
          <wp:positionV relativeFrom="paragraph">
            <wp:posOffset>-972968</wp:posOffset>
          </wp:positionV>
          <wp:extent cx="8290206" cy="1577340"/>
          <wp:effectExtent l="0" t="0" r="0" b="0"/>
          <wp:wrapNone/>
          <wp:docPr id="65" name="Image 65" descr="../Entête%20Page%20de%20Garde/Entête%20page%20E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ête%20Page%20de%20Garde/Entête%20page%20EDM.jp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8290206" cy="15773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46F6A" w14:textId="1F8183BF" w:rsidR="004961EA" w:rsidRDefault="004961E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A6D51" w14:textId="2C1F86FC" w:rsidR="006B0F46" w:rsidRDefault="006B0F46">
    <w:pPr>
      <w:pStyle w:val="En-tte"/>
    </w:pPr>
    <w:r>
      <w:rPr>
        <w:noProof/>
        <w:lang w:eastAsia="fr-FR" w:bidi="th-TH"/>
      </w:rPr>
      <w:drawing>
        <wp:anchor distT="0" distB="0" distL="114300" distR="114300" simplePos="0" relativeHeight="251665408" behindDoc="1" locked="0" layoutInCell="1" allowOverlap="1" wp14:anchorId="0D131309" wp14:editId="4231CD82">
          <wp:simplePos x="0" y="0"/>
          <wp:positionH relativeFrom="column">
            <wp:posOffset>-964270</wp:posOffset>
          </wp:positionH>
          <wp:positionV relativeFrom="paragraph">
            <wp:posOffset>-936714</wp:posOffset>
          </wp:positionV>
          <wp:extent cx="7629127" cy="1061004"/>
          <wp:effectExtent l="0" t="0" r="0" b="6350"/>
          <wp:wrapNone/>
          <wp:docPr id="15" name="Image 15" descr="EntêteE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têteEDM.pn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629127" cy="106100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C3789" w14:textId="56941DE4" w:rsidR="00552C9C" w:rsidRDefault="00552C9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07B63"/>
    <w:multiLevelType w:val="hybridMultilevel"/>
    <w:tmpl w:val="A0EC0CEE"/>
    <w:lvl w:ilvl="0" w:tplc="42E844AA">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E96FDF"/>
    <w:multiLevelType w:val="hybridMultilevel"/>
    <w:tmpl w:val="15C0BF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BBB18AD"/>
    <w:multiLevelType w:val="hybridMultilevel"/>
    <w:tmpl w:val="97681A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5FE019B"/>
    <w:multiLevelType w:val="hybridMultilevel"/>
    <w:tmpl w:val="99420BC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1EE3495"/>
    <w:multiLevelType w:val="hybridMultilevel"/>
    <w:tmpl w:val="0F6024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41D06C5"/>
    <w:multiLevelType w:val="hybridMultilevel"/>
    <w:tmpl w:val="61E620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6064CD"/>
    <w:multiLevelType w:val="hybridMultilevel"/>
    <w:tmpl w:val="8B9C73D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 w15:restartNumberingAfterBreak="0">
    <w:nsid w:val="719B2053"/>
    <w:multiLevelType w:val="hybridMultilevel"/>
    <w:tmpl w:val="63C2736E"/>
    <w:lvl w:ilvl="0" w:tplc="D322563A">
      <w:start w:val="75"/>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3F146A4"/>
    <w:multiLevelType w:val="hybridMultilevel"/>
    <w:tmpl w:val="69DECB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6880A68"/>
    <w:multiLevelType w:val="hybridMultilevel"/>
    <w:tmpl w:val="A1968B4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9586C69"/>
    <w:multiLevelType w:val="hybridMultilevel"/>
    <w:tmpl w:val="3B30070A"/>
    <w:lvl w:ilvl="0" w:tplc="91DE749E">
      <w:start w:val="1165"/>
      <w:numFmt w:val="bullet"/>
      <w:lvlText w:val="-"/>
      <w:lvlJc w:val="left"/>
      <w:pPr>
        <w:ind w:left="1066" w:hanging="360"/>
      </w:pPr>
      <w:rPr>
        <w:rFonts w:ascii="Trebuchet MS" w:eastAsia="Times New Roman" w:hAnsi="Trebuchet MS" w:cs="Times New Roman" w:hint="default"/>
      </w:rPr>
    </w:lvl>
    <w:lvl w:ilvl="1" w:tplc="040C0003" w:tentative="1">
      <w:start w:val="1"/>
      <w:numFmt w:val="bullet"/>
      <w:lvlText w:val="o"/>
      <w:lvlJc w:val="left"/>
      <w:pPr>
        <w:ind w:left="1786" w:hanging="360"/>
      </w:pPr>
      <w:rPr>
        <w:rFonts w:ascii="Courier New" w:hAnsi="Courier New" w:cs="Courier New" w:hint="default"/>
      </w:rPr>
    </w:lvl>
    <w:lvl w:ilvl="2" w:tplc="040C0005" w:tentative="1">
      <w:start w:val="1"/>
      <w:numFmt w:val="bullet"/>
      <w:lvlText w:val=""/>
      <w:lvlJc w:val="left"/>
      <w:pPr>
        <w:ind w:left="2506" w:hanging="360"/>
      </w:pPr>
      <w:rPr>
        <w:rFonts w:ascii="Wingdings" w:hAnsi="Wingdings" w:hint="default"/>
      </w:rPr>
    </w:lvl>
    <w:lvl w:ilvl="3" w:tplc="040C0001" w:tentative="1">
      <w:start w:val="1"/>
      <w:numFmt w:val="bullet"/>
      <w:lvlText w:val=""/>
      <w:lvlJc w:val="left"/>
      <w:pPr>
        <w:ind w:left="3226" w:hanging="360"/>
      </w:pPr>
      <w:rPr>
        <w:rFonts w:ascii="Symbol" w:hAnsi="Symbol" w:hint="default"/>
      </w:rPr>
    </w:lvl>
    <w:lvl w:ilvl="4" w:tplc="040C0003" w:tentative="1">
      <w:start w:val="1"/>
      <w:numFmt w:val="bullet"/>
      <w:lvlText w:val="o"/>
      <w:lvlJc w:val="left"/>
      <w:pPr>
        <w:ind w:left="3946" w:hanging="360"/>
      </w:pPr>
      <w:rPr>
        <w:rFonts w:ascii="Courier New" w:hAnsi="Courier New" w:cs="Courier New" w:hint="default"/>
      </w:rPr>
    </w:lvl>
    <w:lvl w:ilvl="5" w:tplc="040C0005" w:tentative="1">
      <w:start w:val="1"/>
      <w:numFmt w:val="bullet"/>
      <w:lvlText w:val=""/>
      <w:lvlJc w:val="left"/>
      <w:pPr>
        <w:ind w:left="4666" w:hanging="360"/>
      </w:pPr>
      <w:rPr>
        <w:rFonts w:ascii="Wingdings" w:hAnsi="Wingdings" w:hint="default"/>
      </w:rPr>
    </w:lvl>
    <w:lvl w:ilvl="6" w:tplc="040C0001" w:tentative="1">
      <w:start w:val="1"/>
      <w:numFmt w:val="bullet"/>
      <w:lvlText w:val=""/>
      <w:lvlJc w:val="left"/>
      <w:pPr>
        <w:ind w:left="5386" w:hanging="360"/>
      </w:pPr>
      <w:rPr>
        <w:rFonts w:ascii="Symbol" w:hAnsi="Symbol" w:hint="default"/>
      </w:rPr>
    </w:lvl>
    <w:lvl w:ilvl="7" w:tplc="040C0003" w:tentative="1">
      <w:start w:val="1"/>
      <w:numFmt w:val="bullet"/>
      <w:lvlText w:val="o"/>
      <w:lvlJc w:val="left"/>
      <w:pPr>
        <w:ind w:left="6106" w:hanging="360"/>
      </w:pPr>
      <w:rPr>
        <w:rFonts w:ascii="Courier New" w:hAnsi="Courier New" w:cs="Courier New" w:hint="default"/>
      </w:rPr>
    </w:lvl>
    <w:lvl w:ilvl="8" w:tplc="040C0005" w:tentative="1">
      <w:start w:val="1"/>
      <w:numFmt w:val="bullet"/>
      <w:lvlText w:val=""/>
      <w:lvlJc w:val="left"/>
      <w:pPr>
        <w:ind w:left="6826" w:hanging="360"/>
      </w:pPr>
      <w:rPr>
        <w:rFonts w:ascii="Wingdings" w:hAnsi="Wingdings" w:hint="default"/>
      </w:rPr>
    </w:lvl>
  </w:abstractNum>
  <w:abstractNum w:abstractNumId="11" w15:restartNumberingAfterBreak="0">
    <w:nsid w:val="79BD19E7"/>
    <w:multiLevelType w:val="hybridMultilevel"/>
    <w:tmpl w:val="C38C85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3"/>
  </w:num>
  <w:num w:numId="4">
    <w:abstractNumId w:val="10"/>
  </w:num>
  <w:num w:numId="5">
    <w:abstractNumId w:val="1"/>
  </w:num>
  <w:num w:numId="6">
    <w:abstractNumId w:val="7"/>
  </w:num>
  <w:num w:numId="7">
    <w:abstractNumId w:val="11"/>
  </w:num>
  <w:num w:numId="8">
    <w:abstractNumId w:val="8"/>
  </w:num>
  <w:num w:numId="9">
    <w:abstractNumId w:val="2"/>
  </w:num>
  <w:num w:numId="10">
    <w:abstractNumId w:val="4"/>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453"/>
    <w:rsid w:val="0000280F"/>
    <w:rsid w:val="0000594D"/>
    <w:rsid w:val="000138F4"/>
    <w:rsid w:val="00016B3C"/>
    <w:rsid w:val="0002290E"/>
    <w:rsid w:val="000349B3"/>
    <w:rsid w:val="000503AD"/>
    <w:rsid w:val="000556C7"/>
    <w:rsid w:val="00056DE7"/>
    <w:rsid w:val="00061E55"/>
    <w:rsid w:val="00070FE1"/>
    <w:rsid w:val="0007317C"/>
    <w:rsid w:val="00074F9A"/>
    <w:rsid w:val="00082045"/>
    <w:rsid w:val="00096EC3"/>
    <w:rsid w:val="000A3241"/>
    <w:rsid w:val="000A434E"/>
    <w:rsid w:val="000A49E4"/>
    <w:rsid w:val="000B2A4B"/>
    <w:rsid w:val="000B3529"/>
    <w:rsid w:val="000C6982"/>
    <w:rsid w:val="000D03B0"/>
    <w:rsid w:val="000D5778"/>
    <w:rsid w:val="000F2BCC"/>
    <w:rsid w:val="0010037B"/>
    <w:rsid w:val="001021C7"/>
    <w:rsid w:val="001024AF"/>
    <w:rsid w:val="00102CE4"/>
    <w:rsid w:val="001042D6"/>
    <w:rsid w:val="0010508B"/>
    <w:rsid w:val="00113E96"/>
    <w:rsid w:val="001226BF"/>
    <w:rsid w:val="00123CE6"/>
    <w:rsid w:val="00142C84"/>
    <w:rsid w:val="001505BD"/>
    <w:rsid w:val="0017094D"/>
    <w:rsid w:val="00176E9D"/>
    <w:rsid w:val="00193CD4"/>
    <w:rsid w:val="001947A0"/>
    <w:rsid w:val="001A7A31"/>
    <w:rsid w:val="001B2703"/>
    <w:rsid w:val="001B4254"/>
    <w:rsid w:val="001C1074"/>
    <w:rsid w:val="001D01A1"/>
    <w:rsid w:val="001D2859"/>
    <w:rsid w:val="001D4DB7"/>
    <w:rsid w:val="001D6844"/>
    <w:rsid w:val="001D7B0E"/>
    <w:rsid w:val="001E323E"/>
    <w:rsid w:val="001F146B"/>
    <w:rsid w:val="001F15F1"/>
    <w:rsid w:val="00203282"/>
    <w:rsid w:val="002033D1"/>
    <w:rsid w:val="00213784"/>
    <w:rsid w:val="0021784E"/>
    <w:rsid w:val="00224E5C"/>
    <w:rsid w:val="00225B1F"/>
    <w:rsid w:val="00234ECD"/>
    <w:rsid w:val="00240121"/>
    <w:rsid w:val="0024761B"/>
    <w:rsid w:val="00252630"/>
    <w:rsid w:val="0025754A"/>
    <w:rsid w:val="002601E4"/>
    <w:rsid w:val="002703D3"/>
    <w:rsid w:val="00270557"/>
    <w:rsid w:val="00270569"/>
    <w:rsid w:val="00270B64"/>
    <w:rsid w:val="002733DA"/>
    <w:rsid w:val="002846CE"/>
    <w:rsid w:val="00284D03"/>
    <w:rsid w:val="00286CF6"/>
    <w:rsid w:val="00290056"/>
    <w:rsid w:val="002918A2"/>
    <w:rsid w:val="00297B13"/>
    <w:rsid w:val="002A5ACF"/>
    <w:rsid w:val="002A627C"/>
    <w:rsid w:val="002A78F0"/>
    <w:rsid w:val="002C1F24"/>
    <w:rsid w:val="002C3674"/>
    <w:rsid w:val="002C3B05"/>
    <w:rsid w:val="002C7BBE"/>
    <w:rsid w:val="002D1E7C"/>
    <w:rsid w:val="002D3647"/>
    <w:rsid w:val="002D3CA3"/>
    <w:rsid w:val="002D5AC4"/>
    <w:rsid w:val="002D70CB"/>
    <w:rsid w:val="002E3DCD"/>
    <w:rsid w:val="002F2059"/>
    <w:rsid w:val="0030060E"/>
    <w:rsid w:val="00306F51"/>
    <w:rsid w:val="00316506"/>
    <w:rsid w:val="00324943"/>
    <w:rsid w:val="00332155"/>
    <w:rsid w:val="003325CF"/>
    <w:rsid w:val="00335B17"/>
    <w:rsid w:val="00344A87"/>
    <w:rsid w:val="00361B73"/>
    <w:rsid w:val="00373286"/>
    <w:rsid w:val="00373A45"/>
    <w:rsid w:val="00376BFD"/>
    <w:rsid w:val="003817C7"/>
    <w:rsid w:val="00382D8D"/>
    <w:rsid w:val="00383F88"/>
    <w:rsid w:val="00385E29"/>
    <w:rsid w:val="003929D5"/>
    <w:rsid w:val="00392B96"/>
    <w:rsid w:val="003A14C0"/>
    <w:rsid w:val="003A3610"/>
    <w:rsid w:val="003B0BE0"/>
    <w:rsid w:val="003B61DD"/>
    <w:rsid w:val="003B6FA8"/>
    <w:rsid w:val="003D0AE2"/>
    <w:rsid w:val="003D1CD6"/>
    <w:rsid w:val="003E0A8A"/>
    <w:rsid w:val="003E1267"/>
    <w:rsid w:val="003E51CB"/>
    <w:rsid w:val="0040236F"/>
    <w:rsid w:val="00404DE6"/>
    <w:rsid w:val="00411934"/>
    <w:rsid w:val="00414A18"/>
    <w:rsid w:val="00416B73"/>
    <w:rsid w:val="0042143E"/>
    <w:rsid w:val="00426875"/>
    <w:rsid w:val="00426F83"/>
    <w:rsid w:val="00432338"/>
    <w:rsid w:val="00436A8A"/>
    <w:rsid w:val="004420ED"/>
    <w:rsid w:val="00442769"/>
    <w:rsid w:val="00445ABA"/>
    <w:rsid w:val="0045014B"/>
    <w:rsid w:val="00463587"/>
    <w:rsid w:val="00466DE0"/>
    <w:rsid w:val="004677B4"/>
    <w:rsid w:val="004743D5"/>
    <w:rsid w:val="0047474B"/>
    <w:rsid w:val="004750B2"/>
    <w:rsid w:val="00480857"/>
    <w:rsid w:val="00482B41"/>
    <w:rsid w:val="004841C8"/>
    <w:rsid w:val="004961EA"/>
    <w:rsid w:val="00496554"/>
    <w:rsid w:val="00497455"/>
    <w:rsid w:val="00497DEA"/>
    <w:rsid w:val="004B2DEA"/>
    <w:rsid w:val="004C0360"/>
    <w:rsid w:val="004C1427"/>
    <w:rsid w:val="004C1AA8"/>
    <w:rsid w:val="004C52C6"/>
    <w:rsid w:val="004C64FA"/>
    <w:rsid w:val="004C68A6"/>
    <w:rsid w:val="004D7D33"/>
    <w:rsid w:val="004E4453"/>
    <w:rsid w:val="004E5C7F"/>
    <w:rsid w:val="005024F8"/>
    <w:rsid w:val="00511351"/>
    <w:rsid w:val="005130B0"/>
    <w:rsid w:val="005207C5"/>
    <w:rsid w:val="00520FBB"/>
    <w:rsid w:val="005212D5"/>
    <w:rsid w:val="005223C2"/>
    <w:rsid w:val="0052637C"/>
    <w:rsid w:val="00533C99"/>
    <w:rsid w:val="005357E0"/>
    <w:rsid w:val="00540EB0"/>
    <w:rsid w:val="00542B97"/>
    <w:rsid w:val="005443E8"/>
    <w:rsid w:val="0054530C"/>
    <w:rsid w:val="0055179F"/>
    <w:rsid w:val="00552C9C"/>
    <w:rsid w:val="00553403"/>
    <w:rsid w:val="00556B51"/>
    <w:rsid w:val="005607DE"/>
    <w:rsid w:val="0056263B"/>
    <w:rsid w:val="00564B0C"/>
    <w:rsid w:val="00571497"/>
    <w:rsid w:val="00581F49"/>
    <w:rsid w:val="00582158"/>
    <w:rsid w:val="00583757"/>
    <w:rsid w:val="005847A7"/>
    <w:rsid w:val="00585A85"/>
    <w:rsid w:val="00596F97"/>
    <w:rsid w:val="0059746B"/>
    <w:rsid w:val="005A32A0"/>
    <w:rsid w:val="005A61EB"/>
    <w:rsid w:val="005B2D97"/>
    <w:rsid w:val="005B4E62"/>
    <w:rsid w:val="005D1570"/>
    <w:rsid w:val="005D1FFB"/>
    <w:rsid w:val="005D6DF1"/>
    <w:rsid w:val="005D7E57"/>
    <w:rsid w:val="005E6F0B"/>
    <w:rsid w:val="005F4FA8"/>
    <w:rsid w:val="00603F97"/>
    <w:rsid w:val="006147B2"/>
    <w:rsid w:val="006237C1"/>
    <w:rsid w:val="00623A09"/>
    <w:rsid w:val="00636E72"/>
    <w:rsid w:val="006458B6"/>
    <w:rsid w:val="00651298"/>
    <w:rsid w:val="00655E93"/>
    <w:rsid w:val="00662721"/>
    <w:rsid w:val="006714FE"/>
    <w:rsid w:val="00672A86"/>
    <w:rsid w:val="00676406"/>
    <w:rsid w:val="006942D3"/>
    <w:rsid w:val="00696591"/>
    <w:rsid w:val="006A1F5D"/>
    <w:rsid w:val="006A2E9B"/>
    <w:rsid w:val="006A7E03"/>
    <w:rsid w:val="006B0F46"/>
    <w:rsid w:val="006B11EA"/>
    <w:rsid w:val="006B76B1"/>
    <w:rsid w:val="006C6507"/>
    <w:rsid w:val="006C7A82"/>
    <w:rsid w:val="006E0968"/>
    <w:rsid w:val="006E4D37"/>
    <w:rsid w:val="006F344A"/>
    <w:rsid w:val="006F4BAB"/>
    <w:rsid w:val="006F52D1"/>
    <w:rsid w:val="00703B20"/>
    <w:rsid w:val="00710527"/>
    <w:rsid w:val="00714B67"/>
    <w:rsid w:val="00715059"/>
    <w:rsid w:val="007154F9"/>
    <w:rsid w:val="00720AB4"/>
    <w:rsid w:val="00720AD8"/>
    <w:rsid w:val="007225B1"/>
    <w:rsid w:val="00746BC7"/>
    <w:rsid w:val="0076443B"/>
    <w:rsid w:val="007650A2"/>
    <w:rsid w:val="00777018"/>
    <w:rsid w:val="007805EA"/>
    <w:rsid w:val="007818F1"/>
    <w:rsid w:val="00786A68"/>
    <w:rsid w:val="00792771"/>
    <w:rsid w:val="00795EB9"/>
    <w:rsid w:val="007A4274"/>
    <w:rsid w:val="007B2023"/>
    <w:rsid w:val="007B62C9"/>
    <w:rsid w:val="007B7A22"/>
    <w:rsid w:val="007D0727"/>
    <w:rsid w:val="007D1B14"/>
    <w:rsid w:val="007D59C6"/>
    <w:rsid w:val="007E09F4"/>
    <w:rsid w:val="007E3EED"/>
    <w:rsid w:val="007E5057"/>
    <w:rsid w:val="007E6949"/>
    <w:rsid w:val="007E7962"/>
    <w:rsid w:val="007F1BEF"/>
    <w:rsid w:val="007F21BB"/>
    <w:rsid w:val="00812837"/>
    <w:rsid w:val="008160C0"/>
    <w:rsid w:val="00816490"/>
    <w:rsid w:val="00822029"/>
    <w:rsid w:val="00825E9A"/>
    <w:rsid w:val="008365C3"/>
    <w:rsid w:val="008472CF"/>
    <w:rsid w:val="008502E2"/>
    <w:rsid w:val="0085174A"/>
    <w:rsid w:val="0085210D"/>
    <w:rsid w:val="0085532A"/>
    <w:rsid w:val="00862754"/>
    <w:rsid w:val="00873B40"/>
    <w:rsid w:val="00873DCF"/>
    <w:rsid w:val="0087526F"/>
    <w:rsid w:val="00893E14"/>
    <w:rsid w:val="008B2DC5"/>
    <w:rsid w:val="008B3A42"/>
    <w:rsid w:val="008B3F5B"/>
    <w:rsid w:val="008C59C8"/>
    <w:rsid w:val="008D571D"/>
    <w:rsid w:val="008E2CE8"/>
    <w:rsid w:val="008E681D"/>
    <w:rsid w:val="008F2C50"/>
    <w:rsid w:val="008F2C8F"/>
    <w:rsid w:val="00912D19"/>
    <w:rsid w:val="00940ABE"/>
    <w:rsid w:val="009509AD"/>
    <w:rsid w:val="00961EA5"/>
    <w:rsid w:val="00966347"/>
    <w:rsid w:val="0096715D"/>
    <w:rsid w:val="00971B18"/>
    <w:rsid w:val="00972506"/>
    <w:rsid w:val="0098471F"/>
    <w:rsid w:val="00984998"/>
    <w:rsid w:val="00985615"/>
    <w:rsid w:val="00990B15"/>
    <w:rsid w:val="00994A65"/>
    <w:rsid w:val="00996D1E"/>
    <w:rsid w:val="0099731A"/>
    <w:rsid w:val="009A7EA3"/>
    <w:rsid w:val="009B2A86"/>
    <w:rsid w:val="009B474A"/>
    <w:rsid w:val="009D036A"/>
    <w:rsid w:val="009D050C"/>
    <w:rsid w:val="009D3265"/>
    <w:rsid w:val="009E251B"/>
    <w:rsid w:val="009F587D"/>
    <w:rsid w:val="00A002CE"/>
    <w:rsid w:val="00A02B64"/>
    <w:rsid w:val="00A03A8C"/>
    <w:rsid w:val="00A049FB"/>
    <w:rsid w:val="00A0707A"/>
    <w:rsid w:val="00A07778"/>
    <w:rsid w:val="00A31605"/>
    <w:rsid w:val="00A510D5"/>
    <w:rsid w:val="00A57141"/>
    <w:rsid w:val="00A57969"/>
    <w:rsid w:val="00A64A7A"/>
    <w:rsid w:val="00A80D64"/>
    <w:rsid w:val="00A828EF"/>
    <w:rsid w:val="00A862C8"/>
    <w:rsid w:val="00A9071B"/>
    <w:rsid w:val="00A91752"/>
    <w:rsid w:val="00AA5D82"/>
    <w:rsid w:val="00AA65AB"/>
    <w:rsid w:val="00AB4B7D"/>
    <w:rsid w:val="00AC1089"/>
    <w:rsid w:val="00AC4E27"/>
    <w:rsid w:val="00AD2AE1"/>
    <w:rsid w:val="00AD5602"/>
    <w:rsid w:val="00AE085B"/>
    <w:rsid w:val="00AE0866"/>
    <w:rsid w:val="00AE12D3"/>
    <w:rsid w:val="00AF19C7"/>
    <w:rsid w:val="00B148DD"/>
    <w:rsid w:val="00B154AB"/>
    <w:rsid w:val="00B23EC9"/>
    <w:rsid w:val="00B31E6B"/>
    <w:rsid w:val="00B363F2"/>
    <w:rsid w:val="00B41988"/>
    <w:rsid w:val="00B47E13"/>
    <w:rsid w:val="00B571D9"/>
    <w:rsid w:val="00B74699"/>
    <w:rsid w:val="00B7775B"/>
    <w:rsid w:val="00B804C9"/>
    <w:rsid w:val="00B83BC3"/>
    <w:rsid w:val="00B852AA"/>
    <w:rsid w:val="00B9415D"/>
    <w:rsid w:val="00BA025C"/>
    <w:rsid w:val="00BA0B22"/>
    <w:rsid w:val="00BA1481"/>
    <w:rsid w:val="00BA266C"/>
    <w:rsid w:val="00BA688C"/>
    <w:rsid w:val="00BA7D92"/>
    <w:rsid w:val="00BB6CB9"/>
    <w:rsid w:val="00BC16E9"/>
    <w:rsid w:val="00BC1D58"/>
    <w:rsid w:val="00BD39EF"/>
    <w:rsid w:val="00BD77DE"/>
    <w:rsid w:val="00BE4DE5"/>
    <w:rsid w:val="00BF7020"/>
    <w:rsid w:val="00C06818"/>
    <w:rsid w:val="00C07211"/>
    <w:rsid w:val="00C12148"/>
    <w:rsid w:val="00C34214"/>
    <w:rsid w:val="00C45591"/>
    <w:rsid w:val="00C46693"/>
    <w:rsid w:val="00C559B8"/>
    <w:rsid w:val="00C56DE0"/>
    <w:rsid w:val="00C656B7"/>
    <w:rsid w:val="00C72276"/>
    <w:rsid w:val="00C729AB"/>
    <w:rsid w:val="00C93637"/>
    <w:rsid w:val="00C940D8"/>
    <w:rsid w:val="00CA2432"/>
    <w:rsid w:val="00CD2D8D"/>
    <w:rsid w:val="00CD3F9D"/>
    <w:rsid w:val="00CF2317"/>
    <w:rsid w:val="00D0090D"/>
    <w:rsid w:val="00D00CE0"/>
    <w:rsid w:val="00D061D8"/>
    <w:rsid w:val="00D06C2D"/>
    <w:rsid w:val="00D07456"/>
    <w:rsid w:val="00D16BCE"/>
    <w:rsid w:val="00D2458E"/>
    <w:rsid w:val="00D25D8F"/>
    <w:rsid w:val="00D33CBE"/>
    <w:rsid w:val="00D3524D"/>
    <w:rsid w:val="00D4627C"/>
    <w:rsid w:val="00D476E3"/>
    <w:rsid w:val="00D52773"/>
    <w:rsid w:val="00D60E99"/>
    <w:rsid w:val="00D640EB"/>
    <w:rsid w:val="00D7339F"/>
    <w:rsid w:val="00D81079"/>
    <w:rsid w:val="00D8114E"/>
    <w:rsid w:val="00D87595"/>
    <w:rsid w:val="00D9247A"/>
    <w:rsid w:val="00D94AAD"/>
    <w:rsid w:val="00DA3F5F"/>
    <w:rsid w:val="00DB1346"/>
    <w:rsid w:val="00DB19EE"/>
    <w:rsid w:val="00DB27DB"/>
    <w:rsid w:val="00DC01D7"/>
    <w:rsid w:val="00DD5F4E"/>
    <w:rsid w:val="00DE3666"/>
    <w:rsid w:val="00DE5E01"/>
    <w:rsid w:val="00DF3D96"/>
    <w:rsid w:val="00E0045B"/>
    <w:rsid w:val="00E10846"/>
    <w:rsid w:val="00E1449E"/>
    <w:rsid w:val="00E15589"/>
    <w:rsid w:val="00E22F48"/>
    <w:rsid w:val="00E256FF"/>
    <w:rsid w:val="00E30BC9"/>
    <w:rsid w:val="00E312EC"/>
    <w:rsid w:val="00E346FC"/>
    <w:rsid w:val="00E50A5B"/>
    <w:rsid w:val="00E50D74"/>
    <w:rsid w:val="00E5316D"/>
    <w:rsid w:val="00E54228"/>
    <w:rsid w:val="00E56A2E"/>
    <w:rsid w:val="00E56FBB"/>
    <w:rsid w:val="00E60B39"/>
    <w:rsid w:val="00E67B39"/>
    <w:rsid w:val="00E71E35"/>
    <w:rsid w:val="00E80392"/>
    <w:rsid w:val="00E856D2"/>
    <w:rsid w:val="00E9534E"/>
    <w:rsid w:val="00EA1310"/>
    <w:rsid w:val="00EA1C0B"/>
    <w:rsid w:val="00EB6DB0"/>
    <w:rsid w:val="00ED2BAE"/>
    <w:rsid w:val="00EE0E0C"/>
    <w:rsid w:val="00EF7D5B"/>
    <w:rsid w:val="00F030AD"/>
    <w:rsid w:val="00F05D91"/>
    <w:rsid w:val="00F1723A"/>
    <w:rsid w:val="00F174DA"/>
    <w:rsid w:val="00F3404A"/>
    <w:rsid w:val="00F4112F"/>
    <w:rsid w:val="00F44753"/>
    <w:rsid w:val="00F52F92"/>
    <w:rsid w:val="00F6139A"/>
    <w:rsid w:val="00F64FDA"/>
    <w:rsid w:val="00F6730E"/>
    <w:rsid w:val="00F70C56"/>
    <w:rsid w:val="00F73B8C"/>
    <w:rsid w:val="00F77B07"/>
    <w:rsid w:val="00F82D04"/>
    <w:rsid w:val="00F8358E"/>
    <w:rsid w:val="00F8483A"/>
    <w:rsid w:val="00F862FD"/>
    <w:rsid w:val="00F8693B"/>
    <w:rsid w:val="00FA2457"/>
    <w:rsid w:val="00FC2288"/>
    <w:rsid w:val="00FC33BB"/>
    <w:rsid w:val="00FC54F1"/>
    <w:rsid w:val="00FC65F2"/>
    <w:rsid w:val="00FD07D8"/>
    <w:rsid w:val="00FD4378"/>
    <w:rsid w:val="00FD4660"/>
    <w:rsid w:val="00FD4E06"/>
    <w:rsid w:val="00FD7BDF"/>
    <w:rsid w:val="00FE1FA4"/>
    <w:rsid w:val="00FE4EBE"/>
    <w:rsid w:val="00FE6B8A"/>
    <w:rsid w:val="00FF05C7"/>
    <w:rsid w:val="00FF69EC"/>
  </w:rsids>
  <m:mathPr>
    <m:mathFont m:val="Cambria Math"/>
    <m:brkBin m:val="before"/>
    <m:brkBinSub m:val="--"/>
    <m:smallFrac m:val="0"/>
    <m:dispDef/>
    <m:lMargin m:val="0"/>
    <m:rMargin m:val="0"/>
    <m:defJc m:val="centerGroup"/>
    <m:wrapIndent m:val="1440"/>
    <m:intLim m:val="subSup"/>
    <m:naryLim m:val="undOvr"/>
  </m:mathPr>
  <w:themeFontLang w:val="fr-FR"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49928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6406"/>
    <w:rPr>
      <w:rFonts w:ascii="Verdana" w:hAnsi="Verdana"/>
      <w:sz w:val="22"/>
    </w:rPr>
  </w:style>
  <w:style w:type="paragraph" w:styleId="Titre1">
    <w:name w:val="heading 1"/>
    <w:aliases w:val="EDM Titre 1"/>
    <w:basedOn w:val="Normal"/>
    <w:next w:val="Normal"/>
    <w:link w:val="Titre1Car"/>
    <w:uiPriority w:val="9"/>
    <w:qFormat/>
    <w:rsid w:val="005847A7"/>
    <w:pPr>
      <w:keepNext/>
      <w:keepLines/>
      <w:spacing w:before="240"/>
      <w:jc w:val="center"/>
      <w:outlineLvl w:val="0"/>
    </w:pPr>
    <w:rPr>
      <w:rFonts w:ascii="Street Corner Bold" w:eastAsiaTheme="majorEastAsia" w:hAnsi="Street Corner Bold" w:cstheme="majorBidi"/>
      <w:color w:val="76B942" w:themeColor="accent1"/>
      <w:sz w:val="44"/>
      <w:szCs w:val="32"/>
    </w:rPr>
  </w:style>
  <w:style w:type="paragraph" w:styleId="Titre2">
    <w:name w:val="heading 2"/>
    <w:aliases w:val="EDM Titre 2"/>
    <w:basedOn w:val="Normal"/>
    <w:next w:val="Normal"/>
    <w:link w:val="Titre2Car"/>
    <w:uiPriority w:val="9"/>
    <w:unhideWhenUsed/>
    <w:qFormat/>
    <w:rsid w:val="00795EB9"/>
    <w:pPr>
      <w:keepNext/>
      <w:keepLines/>
      <w:spacing w:before="40"/>
      <w:ind w:left="708"/>
      <w:outlineLvl w:val="1"/>
    </w:pPr>
    <w:rPr>
      <w:rFonts w:ascii="Street Corner Bold" w:eastAsiaTheme="majorEastAsia" w:hAnsi="Street Corner Bold" w:cstheme="majorBidi"/>
      <w:color w:val="76B942" w:themeColor="accent1"/>
      <w:sz w:val="36"/>
      <w:szCs w:val="26"/>
    </w:rPr>
  </w:style>
  <w:style w:type="paragraph" w:styleId="Titre3">
    <w:name w:val="heading 3"/>
    <w:aliases w:val="EDM titre 3"/>
    <w:basedOn w:val="Normal"/>
    <w:next w:val="Normal"/>
    <w:link w:val="Titre3Car"/>
    <w:uiPriority w:val="9"/>
    <w:unhideWhenUsed/>
    <w:qFormat/>
    <w:rsid w:val="002E3DCD"/>
    <w:pPr>
      <w:keepNext/>
      <w:keepLines/>
      <w:spacing w:before="240" w:after="120"/>
      <w:outlineLvl w:val="2"/>
    </w:pPr>
    <w:rPr>
      <w:rFonts w:ascii="Street Corner Bold" w:eastAsiaTheme="majorEastAsia" w:hAnsi="Street Corner Bold" w:cs="Helvetica Neue"/>
      <w:color w:val="A24D20" w:themeColor="accent2"/>
      <w:sz w:val="32"/>
      <w:szCs w:val="20"/>
    </w:rPr>
  </w:style>
  <w:style w:type="paragraph" w:styleId="Titre4">
    <w:name w:val="heading 4"/>
    <w:basedOn w:val="Normal"/>
    <w:next w:val="Normal"/>
    <w:link w:val="Titre4Car"/>
    <w:uiPriority w:val="9"/>
    <w:unhideWhenUsed/>
    <w:qFormat/>
    <w:rsid w:val="00795EB9"/>
    <w:pPr>
      <w:keepNext/>
      <w:keepLines/>
      <w:spacing w:before="40"/>
      <w:outlineLvl w:val="3"/>
    </w:pPr>
    <w:rPr>
      <w:rFonts w:ascii="Street Corner Bold" w:eastAsiaTheme="majorEastAsia" w:hAnsi="Street Corner Bold" w:cstheme="majorBidi"/>
      <w:i/>
      <w:iCs/>
      <w:color w:val="FFFFFF" w:themeColor="background1"/>
      <w:sz w:val="36"/>
    </w:rPr>
  </w:style>
  <w:style w:type="paragraph" w:styleId="Titre5">
    <w:name w:val="heading 5"/>
    <w:basedOn w:val="Normal"/>
    <w:next w:val="Normal"/>
    <w:link w:val="Titre5Car"/>
    <w:uiPriority w:val="9"/>
    <w:unhideWhenUsed/>
    <w:qFormat/>
    <w:rsid w:val="00795EB9"/>
    <w:pPr>
      <w:keepNext/>
      <w:keepLines/>
      <w:spacing w:before="40"/>
      <w:outlineLvl w:val="4"/>
    </w:pPr>
    <w:rPr>
      <w:rFonts w:ascii="Street Corner Bold" w:eastAsiaTheme="majorEastAsia" w:hAnsi="Street Corner Bold" w:cstheme="majorBidi"/>
      <w:color w:val="FFFFFF" w:themeColor="background1"/>
      <w:sz w:val="36"/>
    </w:rPr>
  </w:style>
  <w:style w:type="paragraph" w:styleId="Titre6">
    <w:name w:val="heading 6"/>
    <w:basedOn w:val="Normal"/>
    <w:next w:val="Normal"/>
    <w:link w:val="Titre6Car"/>
    <w:uiPriority w:val="9"/>
    <w:unhideWhenUsed/>
    <w:qFormat/>
    <w:rsid w:val="00795EB9"/>
    <w:pPr>
      <w:keepNext/>
      <w:keepLines/>
      <w:spacing w:before="40"/>
      <w:outlineLvl w:val="5"/>
    </w:pPr>
    <w:rPr>
      <w:rFonts w:asciiTheme="majorHAnsi" w:eastAsiaTheme="majorEastAsia" w:hAnsiTheme="majorHAnsi" w:cstheme="majorBidi"/>
      <w:color w:val="3A5C21"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aliases w:val="EDM titre 3 Car"/>
    <w:basedOn w:val="Policepardfaut"/>
    <w:link w:val="Titre3"/>
    <w:uiPriority w:val="9"/>
    <w:rsid w:val="002E3DCD"/>
    <w:rPr>
      <w:rFonts w:ascii="Street Corner Bold" w:eastAsiaTheme="majorEastAsia" w:hAnsi="Street Corner Bold" w:cs="Helvetica Neue"/>
      <w:color w:val="A24D20" w:themeColor="accent2"/>
      <w:sz w:val="32"/>
      <w:szCs w:val="20"/>
    </w:rPr>
  </w:style>
  <w:style w:type="paragraph" w:styleId="Sansinterligne">
    <w:name w:val="No Spacing"/>
    <w:link w:val="SansinterligneCar"/>
    <w:uiPriority w:val="1"/>
    <w:qFormat/>
    <w:rsid w:val="00676406"/>
    <w:rPr>
      <w:rFonts w:ascii="Verdana" w:hAnsi="Verdana"/>
      <w:i/>
      <w:color w:val="BFBFBF" w:themeColor="background1" w:themeShade="BF"/>
      <w:sz w:val="22"/>
    </w:rPr>
  </w:style>
  <w:style w:type="paragraph" w:styleId="En-tte">
    <w:name w:val="header"/>
    <w:basedOn w:val="Normal"/>
    <w:link w:val="En-tteCar"/>
    <w:uiPriority w:val="99"/>
    <w:unhideWhenUsed/>
    <w:rsid w:val="009F587D"/>
    <w:pPr>
      <w:tabs>
        <w:tab w:val="center" w:pos="4536"/>
        <w:tab w:val="right" w:pos="9072"/>
      </w:tabs>
    </w:pPr>
  </w:style>
  <w:style w:type="character" w:customStyle="1" w:styleId="En-tteCar">
    <w:name w:val="En-tête Car"/>
    <w:basedOn w:val="Policepardfaut"/>
    <w:link w:val="En-tte"/>
    <w:uiPriority w:val="99"/>
    <w:rsid w:val="009F587D"/>
    <w:rPr>
      <w:rFonts w:ascii="Verdana" w:hAnsi="Verdana"/>
    </w:rPr>
  </w:style>
  <w:style w:type="paragraph" w:styleId="Pieddepage">
    <w:name w:val="footer"/>
    <w:basedOn w:val="Normal"/>
    <w:link w:val="PieddepageCar"/>
    <w:uiPriority w:val="99"/>
    <w:unhideWhenUsed/>
    <w:rsid w:val="009F587D"/>
    <w:pPr>
      <w:tabs>
        <w:tab w:val="center" w:pos="4536"/>
        <w:tab w:val="right" w:pos="9072"/>
      </w:tabs>
    </w:pPr>
  </w:style>
  <w:style w:type="character" w:customStyle="1" w:styleId="PieddepageCar">
    <w:name w:val="Pied de page Car"/>
    <w:basedOn w:val="Policepardfaut"/>
    <w:link w:val="Pieddepage"/>
    <w:uiPriority w:val="99"/>
    <w:rsid w:val="009F587D"/>
    <w:rPr>
      <w:rFonts w:ascii="Verdana" w:hAnsi="Verdana"/>
    </w:rPr>
  </w:style>
  <w:style w:type="character" w:customStyle="1" w:styleId="SansinterligneCar">
    <w:name w:val="Sans interligne Car"/>
    <w:basedOn w:val="Policepardfaut"/>
    <w:link w:val="Sansinterligne"/>
    <w:uiPriority w:val="1"/>
    <w:rsid w:val="00676406"/>
    <w:rPr>
      <w:rFonts w:ascii="Verdana" w:hAnsi="Verdana"/>
      <w:i/>
      <w:color w:val="BFBFBF" w:themeColor="background1" w:themeShade="BF"/>
      <w:sz w:val="22"/>
    </w:rPr>
  </w:style>
  <w:style w:type="character" w:customStyle="1" w:styleId="Titre4Car">
    <w:name w:val="Titre 4 Car"/>
    <w:basedOn w:val="Policepardfaut"/>
    <w:link w:val="Titre4"/>
    <w:uiPriority w:val="9"/>
    <w:rsid w:val="00795EB9"/>
    <w:rPr>
      <w:rFonts w:ascii="Street Corner Bold" w:eastAsiaTheme="majorEastAsia" w:hAnsi="Street Corner Bold" w:cstheme="majorBidi"/>
      <w:i/>
      <w:iCs/>
      <w:color w:val="FFFFFF" w:themeColor="background1"/>
      <w:sz w:val="36"/>
    </w:rPr>
  </w:style>
  <w:style w:type="character" w:customStyle="1" w:styleId="Titre1Car">
    <w:name w:val="Titre 1 Car"/>
    <w:aliases w:val="EDM Titre 1 Car"/>
    <w:basedOn w:val="Policepardfaut"/>
    <w:link w:val="Titre1"/>
    <w:uiPriority w:val="9"/>
    <w:rsid w:val="005847A7"/>
    <w:rPr>
      <w:rFonts w:ascii="Street Corner Bold" w:eastAsiaTheme="majorEastAsia" w:hAnsi="Street Corner Bold" w:cstheme="majorBidi"/>
      <w:color w:val="76B942" w:themeColor="accent1"/>
      <w:sz w:val="44"/>
      <w:szCs w:val="32"/>
    </w:rPr>
  </w:style>
  <w:style w:type="character" w:customStyle="1" w:styleId="Titre2Car">
    <w:name w:val="Titre 2 Car"/>
    <w:aliases w:val="EDM Titre 2 Car"/>
    <w:basedOn w:val="Policepardfaut"/>
    <w:link w:val="Titre2"/>
    <w:uiPriority w:val="9"/>
    <w:rsid w:val="00795EB9"/>
    <w:rPr>
      <w:rFonts w:ascii="Street Corner Bold" w:eastAsiaTheme="majorEastAsia" w:hAnsi="Street Corner Bold" w:cstheme="majorBidi"/>
      <w:color w:val="76B942" w:themeColor="accent1"/>
      <w:sz w:val="36"/>
      <w:szCs w:val="26"/>
    </w:rPr>
  </w:style>
  <w:style w:type="character" w:customStyle="1" w:styleId="Titre5Car">
    <w:name w:val="Titre 5 Car"/>
    <w:basedOn w:val="Policepardfaut"/>
    <w:link w:val="Titre5"/>
    <w:uiPriority w:val="9"/>
    <w:rsid w:val="00795EB9"/>
    <w:rPr>
      <w:rFonts w:ascii="Street Corner Bold" w:eastAsiaTheme="majorEastAsia" w:hAnsi="Street Corner Bold" w:cstheme="majorBidi"/>
      <w:color w:val="FFFFFF" w:themeColor="background1"/>
      <w:sz w:val="36"/>
    </w:rPr>
  </w:style>
  <w:style w:type="character" w:customStyle="1" w:styleId="Titre6Car">
    <w:name w:val="Titre 6 Car"/>
    <w:basedOn w:val="Policepardfaut"/>
    <w:link w:val="Titre6"/>
    <w:uiPriority w:val="9"/>
    <w:rsid w:val="00795EB9"/>
    <w:rPr>
      <w:rFonts w:asciiTheme="majorHAnsi" w:eastAsiaTheme="majorEastAsia" w:hAnsiTheme="majorHAnsi" w:cstheme="majorBidi"/>
      <w:color w:val="3A5C21" w:themeColor="accent1" w:themeShade="7F"/>
    </w:rPr>
  </w:style>
  <w:style w:type="paragraph" w:styleId="Paragraphedeliste">
    <w:name w:val="List Paragraph"/>
    <w:basedOn w:val="Normal"/>
    <w:uiPriority w:val="34"/>
    <w:qFormat/>
    <w:rsid w:val="00795EB9"/>
    <w:pPr>
      <w:ind w:left="720"/>
      <w:contextualSpacing/>
    </w:pPr>
  </w:style>
  <w:style w:type="character" w:styleId="Lienhypertexte">
    <w:name w:val="Hyperlink"/>
    <w:basedOn w:val="Policepardfaut"/>
    <w:uiPriority w:val="99"/>
    <w:unhideWhenUsed/>
    <w:rsid w:val="00FD4378"/>
    <w:rPr>
      <w:color w:val="A24D20" w:themeColor="hyperlink"/>
      <w:u w:val="single"/>
    </w:rPr>
  </w:style>
  <w:style w:type="paragraph" w:styleId="Notedebasdepage">
    <w:name w:val="footnote text"/>
    <w:basedOn w:val="Normal"/>
    <w:link w:val="NotedebasdepageCar"/>
    <w:uiPriority w:val="99"/>
    <w:unhideWhenUsed/>
    <w:rsid w:val="00376BFD"/>
  </w:style>
  <w:style w:type="character" w:customStyle="1" w:styleId="NotedebasdepageCar">
    <w:name w:val="Note de bas de page Car"/>
    <w:basedOn w:val="Policepardfaut"/>
    <w:link w:val="Notedebasdepage"/>
    <w:uiPriority w:val="99"/>
    <w:rsid w:val="00376BFD"/>
    <w:rPr>
      <w:rFonts w:ascii="Verdana" w:hAnsi="Verdana"/>
    </w:rPr>
  </w:style>
  <w:style w:type="character" w:styleId="Appelnotedebasdep">
    <w:name w:val="footnote reference"/>
    <w:basedOn w:val="Policepardfaut"/>
    <w:uiPriority w:val="99"/>
    <w:unhideWhenUsed/>
    <w:rsid w:val="00376BFD"/>
    <w:rPr>
      <w:vertAlign w:val="superscript"/>
    </w:rPr>
  </w:style>
  <w:style w:type="table" w:styleId="Grilledutableau">
    <w:name w:val="Table Grid"/>
    <w:basedOn w:val="TableauNormal"/>
    <w:uiPriority w:val="39"/>
    <w:rsid w:val="00376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76BFD"/>
    <w:pPr>
      <w:spacing w:before="100" w:beforeAutospacing="1" w:after="100" w:afterAutospacing="1"/>
    </w:pPr>
    <w:rPr>
      <w:rFonts w:ascii="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173417">
      <w:bodyDiv w:val="1"/>
      <w:marLeft w:val="0"/>
      <w:marRight w:val="0"/>
      <w:marTop w:val="0"/>
      <w:marBottom w:val="0"/>
      <w:divBdr>
        <w:top w:val="none" w:sz="0" w:space="0" w:color="auto"/>
        <w:left w:val="none" w:sz="0" w:space="0" w:color="auto"/>
        <w:bottom w:val="none" w:sz="0" w:space="0" w:color="auto"/>
        <w:right w:val="none" w:sz="0" w:space="0" w:color="auto"/>
      </w:divBdr>
    </w:div>
    <w:div w:id="264772653">
      <w:bodyDiv w:val="1"/>
      <w:marLeft w:val="0"/>
      <w:marRight w:val="0"/>
      <w:marTop w:val="0"/>
      <w:marBottom w:val="0"/>
      <w:divBdr>
        <w:top w:val="none" w:sz="0" w:space="0" w:color="auto"/>
        <w:left w:val="none" w:sz="0" w:space="0" w:color="auto"/>
        <w:bottom w:val="none" w:sz="0" w:space="0" w:color="auto"/>
        <w:right w:val="none" w:sz="0" w:space="0" w:color="auto"/>
      </w:divBdr>
    </w:div>
    <w:div w:id="554777727">
      <w:bodyDiv w:val="1"/>
      <w:marLeft w:val="0"/>
      <w:marRight w:val="0"/>
      <w:marTop w:val="0"/>
      <w:marBottom w:val="0"/>
      <w:divBdr>
        <w:top w:val="none" w:sz="0" w:space="0" w:color="auto"/>
        <w:left w:val="none" w:sz="0" w:space="0" w:color="auto"/>
        <w:bottom w:val="none" w:sz="0" w:space="0" w:color="auto"/>
        <w:right w:val="none" w:sz="0" w:space="0" w:color="auto"/>
      </w:divBdr>
      <w:divsChild>
        <w:div w:id="1338461323">
          <w:marLeft w:val="0"/>
          <w:marRight w:val="0"/>
          <w:marTop w:val="0"/>
          <w:marBottom w:val="0"/>
          <w:divBdr>
            <w:top w:val="none" w:sz="0" w:space="0" w:color="auto"/>
            <w:left w:val="none" w:sz="0" w:space="0" w:color="auto"/>
            <w:bottom w:val="none" w:sz="0" w:space="0" w:color="auto"/>
            <w:right w:val="none" w:sz="0" w:space="0" w:color="auto"/>
          </w:divBdr>
          <w:divsChild>
            <w:div w:id="2025787061">
              <w:marLeft w:val="0"/>
              <w:marRight w:val="0"/>
              <w:marTop w:val="0"/>
              <w:marBottom w:val="0"/>
              <w:divBdr>
                <w:top w:val="none" w:sz="0" w:space="0" w:color="auto"/>
                <w:left w:val="none" w:sz="0" w:space="0" w:color="auto"/>
                <w:bottom w:val="none" w:sz="0" w:space="0" w:color="auto"/>
                <w:right w:val="none" w:sz="0" w:space="0" w:color="auto"/>
              </w:divBdr>
              <w:divsChild>
                <w:div w:id="1527065289">
                  <w:marLeft w:val="-240"/>
                  <w:marRight w:val="-240"/>
                  <w:marTop w:val="0"/>
                  <w:marBottom w:val="0"/>
                  <w:divBdr>
                    <w:top w:val="none" w:sz="0" w:space="0" w:color="auto"/>
                    <w:left w:val="none" w:sz="0" w:space="0" w:color="auto"/>
                    <w:bottom w:val="none" w:sz="0" w:space="0" w:color="auto"/>
                    <w:right w:val="none" w:sz="0" w:space="0" w:color="auto"/>
                  </w:divBdr>
                  <w:divsChild>
                    <w:div w:id="1848206699">
                      <w:marLeft w:val="0"/>
                      <w:marRight w:val="0"/>
                      <w:marTop w:val="0"/>
                      <w:marBottom w:val="0"/>
                      <w:divBdr>
                        <w:top w:val="none" w:sz="0" w:space="0" w:color="auto"/>
                        <w:left w:val="none" w:sz="0" w:space="0" w:color="auto"/>
                        <w:bottom w:val="none" w:sz="0" w:space="0" w:color="auto"/>
                        <w:right w:val="none" w:sz="0" w:space="0" w:color="auto"/>
                      </w:divBdr>
                      <w:divsChild>
                        <w:div w:id="103982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8617663">
      <w:bodyDiv w:val="1"/>
      <w:marLeft w:val="0"/>
      <w:marRight w:val="0"/>
      <w:marTop w:val="0"/>
      <w:marBottom w:val="0"/>
      <w:divBdr>
        <w:top w:val="none" w:sz="0" w:space="0" w:color="auto"/>
        <w:left w:val="none" w:sz="0" w:space="0" w:color="auto"/>
        <w:bottom w:val="none" w:sz="0" w:space="0" w:color="auto"/>
        <w:right w:val="none" w:sz="0" w:space="0" w:color="auto"/>
      </w:divBdr>
    </w:div>
    <w:div w:id="1046022728">
      <w:bodyDiv w:val="1"/>
      <w:marLeft w:val="0"/>
      <w:marRight w:val="0"/>
      <w:marTop w:val="0"/>
      <w:marBottom w:val="0"/>
      <w:divBdr>
        <w:top w:val="none" w:sz="0" w:space="0" w:color="auto"/>
        <w:left w:val="none" w:sz="0" w:space="0" w:color="auto"/>
        <w:bottom w:val="none" w:sz="0" w:space="0" w:color="auto"/>
        <w:right w:val="none" w:sz="0" w:space="0" w:color="auto"/>
      </w:divBdr>
    </w:div>
    <w:div w:id="1273324217">
      <w:bodyDiv w:val="1"/>
      <w:marLeft w:val="0"/>
      <w:marRight w:val="0"/>
      <w:marTop w:val="0"/>
      <w:marBottom w:val="0"/>
      <w:divBdr>
        <w:top w:val="none" w:sz="0" w:space="0" w:color="auto"/>
        <w:left w:val="none" w:sz="0" w:space="0" w:color="auto"/>
        <w:bottom w:val="none" w:sz="0" w:space="0" w:color="auto"/>
        <w:right w:val="none" w:sz="0" w:space="0" w:color="auto"/>
      </w:divBdr>
    </w:div>
    <w:div w:id="1385175149">
      <w:bodyDiv w:val="1"/>
      <w:marLeft w:val="0"/>
      <w:marRight w:val="0"/>
      <w:marTop w:val="0"/>
      <w:marBottom w:val="0"/>
      <w:divBdr>
        <w:top w:val="none" w:sz="0" w:space="0" w:color="auto"/>
        <w:left w:val="none" w:sz="0" w:space="0" w:color="auto"/>
        <w:bottom w:val="none" w:sz="0" w:space="0" w:color="auto"/>
        <w:right w:val="none" w:sz="0" w:space="0" w:color="auto"/>
      </w:divBdr>
    </w:div>
    <w:div w:id="1540701756">
      <w:bodyDiv w:val="1"/>
      <w:marLeft w:val="0"/>
      <w:marRight w:val="0"/>
      <w:marTop w:val="0"/>
      <w:marBottom w:val="0"/>
      <w:divBdr>
        <w:top w:val="none" w:sz="0" w:space="0" w:color="auto"/>
        <w:left w:val="none" w:sz="0" w:space="0" w:color="auto"/>
        <w:bottom w:val="none" w:sz="0" w:space="0" w:color="auto"/>
        <w:right w:val="none" w:sz="0" w:space="0" w:color="auto"/>
      </w:divBdr>
    </w:div>
    <w:div w:id="1598245466">
      <w:bodyDiv w:val="1"/>
      <w:marLeft w:val="0"/>
      <w:marRight w:val="0"/>
      <w:marTop w:val="0"/>
      <w:marBottom w:val="0"/>
      <w:divBdr>
        <w:top w:val="none" w:sz="0" w:space="0" w:color="auto"/>
        <w:left w:val="none" w:sz="0" w:space="0" w:color="auto"/>
        <w:bottom w:val="none" w:sz="0" w:space="0" w:color="auto"/>
        <w:right w:val="none" w:sz="0" w:space="0" w:color="auto"/>
      </w:divBdr>
    </w:div>
    <w:div w:id="1630739942">
      <w:bodyDiv w:val="1"/>
      <w:marLeft w:val="0"/>
      <w:marRight w:val="0"/>
      <w:marTop w:val="0"/>
      <w:marBottom w:val="0"/>
      <w:divBdr>
        <w:top w:val="none" w:sz="0" w:space="0" w:color="auto"/>
        <w:left w:val="none" w:sz="0" w:space="0" w:color="auto"/>
        <w:bottom w:val="none" w:sz="0" w:space="0" w:color="auto"/>
        <w:right w:val="none" w:sz="0" w:space="0" w:color="auto"/>
      </w:divBdr>
    </w:div>
    <w:div w:id="1721905988">
      <w:bodyDiv w:val="1"/>
      <w:marLeft w:val="0"/>
      <w:marRight w:val="0"/>
      <w:marTop w:val="0"/>
      <w:marBottom w:val="0"/>
      <w:divBdr>
        <w:top w:val="none" w:sz="0" w:space="0" w:color="auto"/>
        <w:left w:val="none" w:sz="0" w:space="0" w:color="auto"/>
        <w:bottom w:val="none" w:sz="0" w:space="0" w:color="auto"/>
        <w:right w:val="none" w:sz="0" w:space="0" w:color="auto"/>
      </w:divBdr>
      <w:divsChild>
        <w:div w:id="13305678">
          <w:marLeft w:val="0"/>
          <w:marRight w:val="0"/>
          <w:marTop w:val="0"/>
          <w:marBottom w:val="0"/>
          <w:divBdr>
            <w:top w:val="none" w:sz="0" w:space="0" w:color="auto"/>
            <w:left w:val="none" w:sz="0" w:space="0" w:color="auto"/>
            <w:bottom w:val="none" w:sz="0" w:space="0" w:color="auto"/>
            <w:right w:val="none" w:sz="0" w:space="0" w:color="auto"/>
          </w:divBdr>
        </w:div>
        <w:div w:id="15549254">
          <w:marLeft w:val="0"/>
          <w:marRight w:val="0"/>
          <w:marTop w:val="0"/>
          <w:marBottom w:val="0"/>
          <w:divBdr>
            <w:top w:val="none" w:sz="0" w:space="0" w:color="auto"/>
            <w:left w:val="none" w:sz="0" w:space="0" w:color="auto"/>
            <w:bottom w:val="none" w:sz="0" w:space="0" w:color="auto"/>
            <w:right w:val="none" w:sz="0" w:space="0" w:color="auto"/>
          </w:divBdr>
        </w:div>
        <w:div w:id="31930681">
          <w:marLeft w:val="0"/>
          <w:marRight w:val="0"/>
          <w:marTop w:val="0"/>
          <w:marBottom w:val="0"/>
          <w:divBdr>
            <w:top w:val="none" w:sz="0" w:space="0" w:color="auto"/>
            <w:left w:val="none" w:sz="0" w:space="0" w:color="auto"/>
            <w:bottom w:val="none" w:sz="0" w:space="0" w:color="auto"/>
            <w:right w:val="none" w:sz="0" w:space="0" w:color="auto"/>
          </w:divBdr>
        </w:div>
        <w:div w:id="146214714">
          <w:marLeft w:val="0"/>
          <w:marRight w:val="0"/>
          <w:marTop w:val="0"/>
          <w:marBottom w:val="0"/>
          <w:divBdr>
            <w:top w:val="none" w:sz="0" w:space="0" w:color="auto"/>
            <w:left w:val="none" w:sz="0" w:space="0" w:color="auto"/>
            <w:bottom w:val="none" w:sz="0" w:space="0" w:color="auto"/>
            <w:right w:val="none" w:sz="0" w:space="0" w:color="auto"/>
          </w:divBdr>
        </w:div>
        <w:div w:id="232395895">
          <w:marLeft w:val="0"/>
          <w:marRight w:val="0"/>
          <w:marTop w:val="0"/>
          <w:marBottom w:val="0"/>
          <w:divBdr>
            <w:top w:val="none" w:sz="0" w:space="0" w:color="auto"/>
            <w:left w:val="none" w:sz="0" w:space="0" w:color="auto"/>
            <w:bottom w:val="none" w:sz="0" w:space="0" w:color="auto"/>
            <w:right w:val="none" w:sz="0" w:space="0" w:color="auto"/>
          </w:divBdr>
        </w:div>
        <w:div w:id="373233575">
          <w:marLeft w:val="0"/>
          <w:marRight w:val="0"/>
          <w:marTop w:val="0"/>
          <w:marBottom w:val="0"/>
          <w:divBdr>
            <w:top w:val="none" w:sz="0" w:space="0" w:color="auto"/>
            <w:left w:val="none" w:sz="0" w:space="0" w:color="auto"/>
            <w:bottom w:val="none" w:sz="0" w:space="0" w:color="auto"/>
            <w:right w:val="none" w:sz="0" w:space="0" w:color="auto"/>
          </w:divBdr>
        </w:div>
        <w:div w:id="475416612">
          <w:marLeft w:val="0"/>
          <w:marRight w:val="0"/>
          <w:marTop w:val="0"/>
          <w:marBottom w:val="0"/>
          <w:divBdr>
            <w:top w:val="none" w:sz="0" w:space="0" w:color="auto"/>
            <w:left w:val="none" w:sz="0" w:space="0" w:color="auto"/>
            <w:bottom w:val="none" w:sz="0" w:space="0" w:color="auto"/>
            <w:right w:val="none" w:sz="0" w:space="0" w:color="auto"/>
          </w:divBdr>
        </w:div>
        <w:div w:id="580338382">
          <w:marLeft w:val="0"/>
          <w:marRight w:val="0"/>
          <w:marTop w:val="0"/>
          <w:marBottom w:val="0"/>
          <w:divBdr>
            <w:top w:val="none" w:sz="0" w:space="0" w:color="auto"/>
            <w:left w:val="none" w:sz="0" w:space="0" w:color="auto"/>
            <w:bottom w:val="none" w:sz="0" w:space="0" w:color="auto"/>
            <w:right w:val="none" w:sz="0" w:space="0" w:color="auto"/>
          </w:divBdr>
        </w:div>
        <w:div w:id="629408791">
          <w:marLeft w:val="0"/>
          <w:marRight w:val="0"/>
          <w:marTop w:val="0"/>
          <w:marBottom w:val="0"/>
          <w:divBdr>
            <w:top w:val="none" w:sz="0" w:space="0" w:color="auto"/>
            <w:left w:val="none" w:sz="0" w:space="0" w:color="auto"/>
            <w:bottom w:val="none" w:sz="0" w:space="0" w:color="auto"/>
            <w:right w:val="none" w:sz="0" w:space="0" w:color="auto"/>
          </w:divBdr>
        </w:div>
        <w:div w:id="770202508">
          <w:marLeft w:val="0"/>
          <w:marRight w:val="0"/>
          <w:marTop w:val="0"/>
          <w:marBottom w:val="0"/>
          <w:divBdr>
            <w:top w:val="none" w:sz="0" w:space="0" w:color="auto"/>
            <w:left w:val="none" w:sz="0" w:space="0" w:color="auto"/>
            <w:bottom w:val="none" w:sz="0" w:space="0" w:color="auto"/>
            <w:right w:val="none" w:sz="0" w:space="0" w:color="auto"/>
          </w:divBdr>
        </w:div>
        <w:div w:id="821430765">
          <w:marLeft w:val="0"/>
          <w:marRight w:val="0"/>
          <w:marTop w:val="0"/>
          <w:marBottom w:val="0"/>
          <w:divBdr>
            <w:top w:val="none" w:sz="0" w:space="0" w:color="auto"/>
            <w:left w:val="none" w:sz="0" w:space="0" w:color="auto"/>
            <w:bottom w:val="none" w:sz="0" w:space="0" w:color="auto"/>
            <w:right w:val="none" w:sz="0" w:space="0" w:color="auto"/>
          </w:divBdr>
        </w:div>
        <w:div w:id="851649220">
          <w:marLeft w:val="0"/>
          <w:marRight w:val="0"/>
          <w:marTop w:val="0"/>
          <w:marBottom w:val="0"/>
          <w:divBdr>
            <w:top w:val="none" w:sz="0" w:space="0" w:color="auto"/>
            <w:left w:val="none" w:sz="0" w:space="0" w:color="auto"/>
            <w:bottom w:val="none" w:sz="0" w:space="0" w:color="auto"/>
            <w:right w:val="none" w:sz="0" w:space="0" w:color="auto"/>
          </w:divBdr>
        </w:div>
        <w:div w:id="878083693">
          <w:marLeft w:val="0"/>
          <w:marRight w:val="0"/>
          <w:marTop w:val="0"/>
          <w:marBottom w:val="0"/>
          <w:divBdr>
            <w:top w:val="none" w:sz="0" w:space="0" w:color="auto"/>
            <w:left w:val="none" w:sz="0" w:space="0" w:color="auto"/>
            <w:bottom w:val="none" w:sz="0" w:space="0" w:color="auto"/>
            <w:right w:val="none" w:sz="0" w:space="0" w:color="auto"/>
          </w:divBdr>
        </w:div>
        <w:div w:id="932010084">
          <w:marLeft w:val="0"/>
          <w:marRight w:val="0"/>
          <w:marTop w:val="0"/>
          <w:marBottom w:val="0"/>
          <w:divBdr>
            <w:top w:val="none" w:sz="0" w:space="0" w:color="auto"/>
            <w:left w:val="none" w:sz="0" w:space="0" w:color="auto"/>
            <w:bottom w:val="none" w:sz="0" w:space="0" w:color="auto"/>
            <w:right w:val="none" w:sz="0" w:space="0" w:color="auto"/>
          </w:divBdr>
        </w:div>
        <w:div w:id="957223003">
          <w:marLeft w:val="0"/>
          <w:marRight w:val="0"/>
          <w:marTop w:val="0"/>
          <w:marBottom w:val="0"/>
          <w:divBdr>
            <w:top w:val="none" w:sz="0" w:space="0" w:color="auto"/>
            <w:left w:val="none" w:sz="0" w:space="0" w:color="auto"/>
            <w:bottom w:val="none" w:sz="0" w:space="0" w:color="auto"/>
            <w:right w:val="none" w:sz="0" w:space="0" w:color="auto"/>
          </w:divBdr>
        </w:div>
        <w:div w:id="975140390">
          <w:marLeft w:val="0"/>
          <w:marRight w:val="0"/>
          <w:marTop w:val="0"/>
          <w:marBottom w:val="0"/>
          <w:divBdr>
            <w:top w:val="none" w:sz="0" w:space="0" w:color="auto"/>
            <w:left w:val="none" w:sz="0" w:space="0" w:color="auto"/>
            <w:bottom w:val="none" w:sz="0" w:space="0" w:color="auto"/>
            <w:right w:val="none" w:sz="0" w:space="0" w:color="auto"/>
          </w:divBdr>
        </w:div>
        <w:div w:id="979841598">
          <w:marLeft w:val="0"/>
          <w:marRight w:val="0"/>
          <w:marTop w:val="0"/>
          <w:marBottom w:val="0"/>
          <w:divBdr>
            <w:top w:val="none" w:sz="0" w:space="0" w:color="auto"/>
            <w:left w:val="none" w:sz="0" w:space="0" w:color="auto"/>
            <w:bottom w:val="none" w:sz="0" w:space="0" w:color="auto"/>
            <w:right w:val="none" w:sz="0" w:space="0" w:color="auto"/>
          </w:divBdr>
        </w:div>
        <w:div w:id="1007174693">
          <w:marLeft w:val="0"/>
          <w:marRight w:val="0"/>
          <w:marTop w:val="0"/>
          <w:marBottom w:val="0"/>
          <w:divBdr>
            <w:top w:val="none" w:sz="0" w:space="0" w:color="auto"/>
            <w:left w:val="none" w:sz="0" w:space="0" w:color="auto"/>
            <w:bottom w:val="none" w:sz="0" w:space="0" w:color="auto"/>
            <w:right w:val="none" w:sz="0" w:space="0" w:color="auto"/>
          </w:divBdr>
        </w:div>
        <w:div w:id="1030758338">
          <w:marLeft w:val="0"/>
          <w:marRight w:val="0"/>
          <w:marTop w:val="0"/>
          <w:marBottom w:val="0"/>
          <w:divBdr>
            <w:top w:val="none" w:sz="0" w:space="0" w:color="auto"/>
            <w:left w:val="none" w:sz="0" w:space="0" w:color="auto"/>
            <w:bottom w:val="none" w:sz="0" w:space="0" w:color="auto"/>
            <w:right w:val="none" w:sz="0" w:space="0" w:color="auto"/>
          </w:divBdr>
        </w:div>
        <w:div w:id="1069158624">
          <w:marLeft w:val="0"/>
          <w:marRight w:val="0"/>
          <w:marTop w:val="0"/>
          <w:marBottom w:val="0"/>
          <w:divBdr>
            <w:top w:val="none" w:sz="0" w:space="0" w:color="auto"/>
            <w:left w:val="none" w:sz="0" w:space="0" w:color="auto"/>
            <w:bottom w:val="none" w:sz="0" w:space="0" w:color="auto"/>
            <w:right w:val="none" w:sz="0" w:space="0" w:color="auto"/>
          </w:divBdr>
        </w:div>
        <w:div w:id="1086154459">
          <w:marLeft w:val="0"/>
          <w:marRight w:val="0"/>
          <w:marTop w:val="0"/>
          <w:marBottom w:val="0"/>
          <w:divBdr>
            <w:top w:val="none" w:sz="0" w:space="0" w:color="auto"/>
            <w:left w:val="none" w:sz="0" w:space="0" w:color="auto"/>
            <w:bottom w:val="none" w:sz="0" w:space="0" w:color="auto"/>
            <w:right w:val="none" w:sz="0" w:space="0" w:color="auto"/>
          </w:divBdr>
        </w:div>
        <w:div w:id="1233009062">
          <w:marLeft w:val="0"/>
          <w:marRight w:val="0"/>
          <w:marTop w:val="0"/>
          <w:marBottom w:val="0"/>
          <w:divBdr>
            <w:top w:val="none" w:sz="0" w:space="0" w:color="auto"/>
            <w:left w:val="none" w:sz="0" w:space="0" w:color="auto"/>
            <w:bottom w:val="none" w:sz="0" w:space="0" w:color="auto"/>
            <w:right w:val="none" w:sz="0" w:space="0" w:color="auto"/>
          </w:divBdr>
        </w:div>
        <w:div w:id="1356344246">
          <w:marLeft w:val="0"/>
          <w:marRight w:val="0"/>
          <w:marTop w:val="0"/>
          <w:marBottom w:val="0"/>
          <w:divBdr>
            <w:top w:val="none" w:sz="0" w:space="0" w:color="auto"/>
            <w:left w:val="none" w:sz="0" w:space="0" w:color="auto"/>
            <w:bottom w:val="none" w:sz="0" w:space="0" w:color="auto"/>
            <w:right w:val="none" w:sz="0" w:space="0" w:color="auto"/>
          </w:divBdr>
        </w:div>
        <w:div w:id="1549411956">
          <w:marLeft w:val="0"/>
          <w:marRight w:val="0"/>
          <w:marTop w:val="0"/>
          <w:marBottom w:val="0"/>
          <w:divBdr>
            <w:top w:val="none" w:sz="0" w:space="0" w:color="auto"/>
            <w:left w:val="none" w:sz="0" w:space="0" w:color="auto"/>
            <w:bottom w:val="none" w:sz="0" w:space="0" w:color="auto"/>
            <w:right w:val="none" w:sz="0" w:space="0" w:color="auto"/>
          </w:divBdr>
        </w:div>
        <w:div w:id="1610812983">
          <w:marLeft w:val="0"/>
          <w:marRight w:val="0"/>
          <w:marTop w:val="0"/>
          <w:marBottom w:val="0"/>
          <w:divBdr>
            <w:top w:val="none" w:sz="0" w:space="0" w:color="auto"/>
            <w:left w:val="none" w:sz="0" w:space="0" w:color="auto"/>
            <w:bottom w:val="none" w:sz="0" w:space="0" w:color="auto"/>
            <w:right w:val="none" w:sz="0" w:space="0" w:color="auto"/>
          </w:divBdr>
        </w:div>
        <w:div w:id="1610887676">
          <w:marLeft w:val="0"/>
          <w:marRight w:val="0"/>
          <w:marTop w:val="0"/>
          <w:marBottom w:val="0"/>
          <w:divBdr>
            <w:top w:val="none" w:sz="0" w:space="0" w:color="auto"/>
            <w:left w:val="none" w:sz="0" w:space="0" w:color="auto"/>
            <w:bottom w:val="none" w:sz="0" w:space="0" w:color="auto"/>
            <w:right w:val="none" w:sz="0" w:space="0" w:color="auto"/>
          </w:divBdr>
        </w:div>
        <w:div w:id="1701126043">
          <w:marLeft w:val="0"/>
          <w:marRight w:val="0"/>
          <w:marTop w:val="0"/>
          <w:marBottom w:val="0"/>
          <w:divBdr>
            <w:top w:val="none" w:sz="0" w:space="0" w:color="auto"/>
            <w:left w:val="none" w:sz="0" w:space="0" w:color="auto"/>
            <w:bottom w:val="none" w:sz="0" w:space="0" w:color="auto"/>
            <w:right w:val="none" w:sz="0" w:space="0" w:color="auto"/>
          </w:divBdr>
        </w:div>
        <w:div w:id="1745641260">
          <w:marLeft w:val="0"/>
          <w:marRight w:val="0"/>
          <w:marTop w:val="0"/>
          <w:marBottom w:val="0"/>
          <w:divBdr>
            <w:top w:val="none" w:sz="0" w:space="0" w:color="auto"/>
            <w:left w:val="none" w:sz="0" w:space="0" w:color="auto"/>
            <w:bottom w:val="none" w:sz="0" w:space="0" w:color="auto"/>
            <w:right w:val="none" w:sz="0" w:space="0" w:color="auto"/>
          </w:divBdr>
        </w:div>
        <w:div w:id="1773938611">
          <w:marLeft w:val="0"/>
          <w:marRight w:val="0"/>
          <w:marTop w:val="0"/>
          <w:marBottom w:val="0"/>
          <w:divBdr>
            <w:top w:val="none" w:sz="0" w:space="0" w:color="auto"/>
            <w:left w:val="none" w:sz="0" w:space="0" w:color="auto"/>
            <w:bottom w:val="none" w:sz="0" w:space="0" w:color="auto"/>
            <w:right w:val="none" w:sz="0" w:space="0" w:color="auto"/>
          </w:divBdr>
        </w:div>
        <w:div w:id="1871911561">
          <w:marLeft w:val="0"/>
          <w:marRight w:val="0"/>
          <w:marTop w:val="0"/>
          <w:marBottom w:val="0"/>
          <w:divBdr>
            <w:top w:val="none" w:sz="0" w:space="0" w:color="auto"/>
            <w:left w:val="none" w:sz="0" w:space="0" w:color="auto"/>
            <w:bottom w:val="none" w:sz="0" w:space="0" w:color="auto"/>
            <w:right w:val="none" w:sz="0" w:space="0" w:color="auto"/>
          </w:divBdr>
        </w:div>
        <w:div w:id="1931767050">
          <w:marLeft w:val="0"/>
          <w:marRight w:val="0"/>
          <w:marTop w:val="0"/>
          <w:marBottom w:val="0"/>
          <w:divBdr>
            <w:top w:val="none" w:sz="0" w:space="0" w:color="auto"/>
            <w:left w:val="none" w:sz="0" w:space="0" w:color="auto"/>
            <w:bottom w:val="none" w:sz="0" w:space="0" w:color="auto"/>
            <w:right w:val="none" w:sz="0" w:space="0" w:color="auto"/>
          </w:divBdr>
        </w:div>
        <w:div w:id="2098360376">
          <w:marLeft w:val="0"/>
          <w:marRight w:val="0"/>
          <w:marTop w:val="0"/>
          <w:marBottom w:val="0"/>
          <w:divBdr>
            <w:top w:val="none" w:sz="0" w:space="0" w:color="auto"/>
            <w:left w:val="none" w:sz="0" w:space="0" w:color="auto"/>
            <w:bottom w:val="none" w:sz="0" w:space="0" w:color="auto"/>
            <w:right w:val="none" w:sz="0" w:space="0" w:color="auto"/>
          </w:divBdr>
        </w:div>
      </w:divsChild>
    </w:div>
    <w:div w:id="1770813754">
      <w:bodyDiv w:val="1"/>
      <w:marLeft w:val="0"/>
      <w:marRight w:val="0"/>
      <w:marTop w:val="0"/>
      <w:marBottom w:val="0"/>
      <w:divBdr>
        <w:top w:val="none" w:sz="0" w:space="0" w:color="auto"/>
        <w:left w:val="none" w:sz="0" w:space="0" w:color="auto"/>
        <w:bottom w:val="none" w:sz="0" w:space="0" w:color="auto"/>
        <w:right w:val="none" w:sz="0" w:space="0" w:color="auto"/>
      </w:divBdr>
    </w:div>
    <w:div w:id="1855534115">
      <w:bodyDiv w:val="1"/>
      <w:marLeft w:val="0"/>
      <w:marRight w:val="0"/>
      <w:marTop w:val="0"/>
      <w:marBottom w:val="0"/>
      <w:divBdr>
        <w:top w:val="none" w:sz="0" w:space="0" w:color="auto"/>
        <w:left w:val="none" w:sz="0" w:space="0" w:color="auto"/>
        <w:bottom w:val="none" w:sz="0" w:space="0" w:color="auto"/>
        <w:right w:val="none" w:sz="0" w:space="0" w:color="auto"/>
      </w:divBdr>
    </w:div>
    <w:div w:id="2087802907">
      <w:bodyDiv w:val="1"/>
      <w:marLeft w:val="0"/>
      <w:marRight w:val="0"/>
      <w:marTop w:val="0"/>
      <w:marBottom w:val="0"/>
      <w:divBdr>
        <w:top w:val="none" w:sz="0" w:space="0" w:color="auto"/>
        <w:left w:val="none" w:sz="0" w:space="0" w:color="auto"/>
        <w:bottom w:val="none" w:sz="0" w:space="0" w:color="auto"/>
        <w:right w:val="none" w:sz="0" w:space="0" w:color="auto"/>
      </w:divBdr>
    </w:div>
    <w:div w:id="21160509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17.emf"/><Relationship Id="rId39" Type="http://schemas.openxmlformats.org/officeDocument/2006/relationships/footer" Target="footer3.xml"/><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Enfants du Mékong DD">
      <a:dk1>
        <a:srgbClr val="000000"/>
      </a:dk1>
      <a:lt1>
        <a:srgbClr val="FFFFFF"/>
      </a:lt1>
      <a:dk2>
        <a:srgbClr val="B3B4B2"/>
      </a:dk2>
      <a:lt2>
        <a:srgbClr val="CACBCA"/>
      </a:lt2>
      <a:accent1>
        <a:srgbClr val="76B942"/>
      </a:accent1>
      <a:accent2>
        <a:srgbClr val="A24D20"/>
      </a:accent2>
      <a:accent3>
        <a:srgbClr val="7EA5B0"/>
      </a:accent3>
      <a:accent4>
        <a:srgbClr val="E1C49F"/>
      </a:accent4>
      <a:accent5>
        <a:srgbClr val="76B942"/>
      </a:accent5>
      <a:accent6>
        <a:srgbClr val="76B942"/>
      </a:accent6>
      <a:hlink>
        <a:srgbClr val="A24D20"/>
      </a:hlink>
      <a:folHlink>
        <a:srgbClr val="7EA5B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41D6B2B-A2D4-433B-86D9-5CBE4867A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13</Pages>
  <Words>2185</Words>
  <Characters>12022</Characters>
  <Application>Microsoft Office Word</Application>
  <DocSecurity>0</DocSecurity>
  <Lines>100</Lines>
  <Paragraphs>28</Paragraphs>
  <ScaleCrop>false</ScaleCrop>
  <HeadingPairs>
    <vt:vector size="4" baseType="variant">
      <vt:variant>
        <vt:lpstr>Titre</vt:lpstr>
      </vt:variant>
      <vt:variant>
        <vt:i4>1</vt:i4>
      </vt:variant>
      <vt:variant>
        <vt:lpstr>Headings</vt:lpstr>
      </vt:variant>
      <vt:variant>
        <vt:i4>39</vt:i4>
      </vt:variant>
    </vt:vector>
  </HeadingPairs>
  <TitlesOfParts>
    <vt:vector size="40" baseType="lpstr">
      <vt:lpstr/>
      <vt:lpstr/>
      <vt:lpstr>/// </vt:lpstr>
      <vt:lpstr>    </vt:lpstr>
      <vt:lpstr>    Un mot sur notre action au Cambodge</vt:lpstr>
      <vt:lpstr>    </vt:lpstr>
      <vt:lpstr>    Un mot sur notre action en Birmanie</vt:lpstr>
      <vt:lpstr>    Un mot sur notre action en Thaïlande</vt:lpstr>
      <vt:lpstr>    //</vt:lpstr>
      <vt:lpstr>    </vt:lpstr>
      <vt:lpstr>    </vt:lpstr>
      <vt:lpstr>    </vt:lpstr>
      <vt:lpstr>    </vt:lpstr>
      <vt:lpstr>    </vt:lpstr>
      <vt:lpstr>    Un mot sur notre action au Laos</vt:lpstr>
      <vt:lpstr>    / </vt:lpstr>
      <vt:lpstr>    //</vt:lpstr>
      <vt:lpstr>    </vt:lpstr>
      <vt:lpstr>    </vt:lpstr>
      <vt:lpstr>    </vt:lpstr>
      <vt:lpstr>    </vt:lpstr>
      <vt:lpstr>    </vt:lpstr>
      <vt:lpstr>    Un mot sur notre action aux Philippines</vt:lpstr>
      <vt:lpstr>/Nom Du Projet</vt:lpstr>
      <vt:lpstr>    </vt:lpstr>
      <vt:lpstr>Le projet en Détail</vt:lpstr>
      <vt:lpstr>        Le contexte et le besoin (Ex : L’école de Sra Vaeng menace de s’écrouler)</vt:lpstr>
      <vt:lpstr>        Le Responsable Local (Ex :Mr Som, directeur de l’école)</vt:lpstr>
      <vt:lpstr>        Solutions proposées (Ex : Rénovation de 2 salles de cours)</vt:lpstr>
      <vt:lpstr>        Les bénéficiaires</vt:lpstr>
      <vt:lpstr>        Les Objectifs</vt:lpstr>
      <vt:lpstr>        Implications de la communauté</vt:lpstr>
      <vt:lpstr>        Légalité et pérennité du projet</vt:lpstr>
      <vt:lpstr>        Moyens humains, techniques et logistiques</vt:lpstr>
      <vt:lpstr>        Calendrier Prévisionnel</vt:lpstr>
      <vt:lpstr>        Budget net en monnaie locale</vt:lpstr>
      <vt:lpstr>    </vt:lpstr>
      <vt:lpstr>        Budget brut</vt:lpstr>
      <vt:lpstr>/</vt:lpstr>
      <vt:lpstr>    Merci de votre aide et de votre soutien !</vt:lpstr>
    </vt:vector>
  </TitlesOfParts>
  <Company/>
  <LinksUpToDate>false</LinksUpToDate>
  <CharactersWithSpaces>14179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Tanguy Vuillier</dc:creator>
  <cp:keywords/>
  <dc:description/>
  <cp:lastModifiedBy>Utilisateur Windows</cp:lastModifiedBy>
  <cp:revision>174</cp:revision>
  <cp:lastPrinted>2017-09-11T04:05:00Z</cp:lastPrinted>
  <dcterms:created xsi:type="dcterms:W3CDTF">2017-12-04T03:10:00Z</dcterms:created>
  <dcterms:modified xsi:type="dcterms:W3CDTF">2020-01-07T06:59:00Z</dcterms:modified>
</cp:coreProperties>
</file>